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32" w:rsidRPr="00CC4832" w:rsidRDefault="00CC4832" w:rsidP="00CC4832">
      <w:pPr>
        <w:jc w:val="center"/>
        <w:rPr>
          <w:rFonts w:asciiTheme="minorHAnsi" w:hAnsiTheme="minorHAnsi" w:cstheme="minorHAnsi"/>
          <w:color w:val="1F4E79" w:themeColor="accent1" w:themeShade="80"/>
          <w:sz w:val="36"/>
          <w:szCs w:val="36"/>
        </w:rPr>
      </w:pPr>
      <w:r w:rsidRPr="00CC4832">
        <w:rPr>
          <w:rFonts w:asciiTheme="minorHAnsi" w:hAnsiTheme="minorHAnsi" w:cstheme="minorHAnsi"/>
          <w:color w:val="1F4E79" w:themeColor="accent1" w:themeShade="80"/>
          <w:sz w:val="36"/>
          <w:szCs w:val="36"/>
        </w:rPr>
        <w:t xml:space="preserve">Варианты интеграции весов с 1С и </w:t>
      </w:r>
    </w:p>
    <w:p w:rsidR="00CC4832" w:rsidRDefault="00CC4832" w:rsidP="00CC4832">
      <w:pPr>
        <w:jc w:val="center"/>
        <w:rPr>
          <w:rFonts w:asciiTheme="minorHAnsi" w:hAnsiTheme="minorHAnsi" w:cstheme="minorHAnsi"/>
          <w:color w:val="1F4E79" w:themeColor="accent1" w:themeShade="80"/>
          <w:sz w:val="36"/>
          <w:szCs w:val="36"/>
        </w:rPr>
      </w:pPr>
      <w:r w:rsidRPr="00CC4832">
        <w:rPr>
          <w:rFonts w:asciiTheme="minorHAnsi" w:hAnsiTheme="minorHAnsi" w:cstheme="minorHAnsi"/>
          <w:color w:val="1F4E79" w:themeColor="accent1" w:themeShade="80"/>
          <w:sz w:val="36"/>
          <w:szCs w:val="36"/>
        </w:rPr>
        <w:t>другими внешними системами.</w:t>
      </w:r>
    </w:p>
    <w:p w:rsidR="008F50B9" w:rsidRDefault="008F50B9" w:rsidP="00CC4832">
      <w:pPr>
        <w:jc w:val="center"/>
        <w:rPr>
          <w:rFonts w:asciiTheme="minorHAnsi" w:hAnsiTheme="minorHAnsi" w:cstheme="minorHAnsi"/>
          <w:color w:val="1F4E79" w:themeColor="accent1" w:themeShade="80"/>
          <w:sz w:val="36"/>
          <w:szCs w:val="36"/>
        </w:rPr>
      </w:pPr>
    </w:p>
    <w:p w:rsidR="008F50B9" w:rsidRPr="008F50B9" w:rsidRDefault="008F50B9" w:rsidP="008F50B9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Примечание</w:t>
      </w:r>
      <w:r w:rsidRPr="008F50B9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F50B9">
        <w:rPr>
          <w:rFonts w:asciiTheme="minorHAnsi" w:hAnsiTheme="minorHAnsi" w:cstheme="minorHAnsi"/>
          <w:sz w:val="28"/>
          <w:szCs w:val="28"/>
        </w:rPr>
        <w:t>Для</w:t>
      </w:r>
      <w:r>
        <w:rPr>
          <w:rFonts w:asciiTheme="minorHAnsi" w:hAnsiTheme="minorHAnsi" w:cstheme="minorHAnsi"/>
          <w:sz w:val="28"/>
          <w:szCs w:val="28"/>
        </w:rPr>
        <w:t xml:space="preserve"> тестирования возможности интеграции</w:t>
      </w:r>
      <w:r w:rsidR="00403AA6">
        <w:rPr>
          <w:rFonts w:asciiTheme="minorHAnsi" w:hAnsiTheme="minorHAnsi" w:cstheme="minorHAnsi"/>
          <w:sz w:val="28"/>
          <w:szCs w:val="28"/>
        </w:rPr>
        <w:t xml:space="preserve"> и проверки работоспособности выбранного варианта (вариантов) </w:t>
      </w:r>
      <w:r w:rsidR="00403AA6" w:rsidRPr="008F50B9">
        <w:rPr>
          <w:rFonts w:asciiTheme="minorHAnsi" w:hAnsiTheme="minorHAnsi" w:cstheme="minorHAnsi"/>
          <w:sz w:val="28"/>
          <w:szCs w:val="28"/>
        </w:rPr>
        <w:t>предоставляется временный лицензионный файл</w:t>
      </w:r>
      <w:r w:rsidR="00403AA6">
        <w:rPr>
          <w:rFonts w:asciiTheme="minorHAnsi" w:hAnsiTheme="minorHAnsi" w:cstheme="minorHAnsi"/>
          <w:sz w:val="28"/>
          <w:szCs w:val="28"/>
        </w:rPr>
        <w:t xml:space="preserve"> (по запросу)</w:t>
      </w:r>
      <w:r w:rsidR="00403AA6" w:rsidRPr="008F50B9">
        <w:rPr>
          <w:rFonts w:asciiTheme="minorHAnsi" w:hAnsiTheme="minorHAnsi" w:cstheme="minorHAnsi"/>
          <w:sz w:val="28"/>
          <w:szCs w:val="28"/>
        </w:rPr>
        <w:t>.</w:t>
      </w:r>
    </w:p>
    <w:p w:rsidR="00CC4832" w:rsidRPr="00CC4832" w:rsidRDefault="00CC4832" w:rsidP="00CC4832">
      <w:pPr>
        <w:rPr>
          <w:rFonts w:asciiTheme="minorHAnsi" w:hAnsiTheme="minorHAnsi" w:cstheme="minorHAnsi"/>
        </w:rPr>
      </w:pPr>
    </w:p>
    <w:p w:rsidR="00CC4832" w:rsidRDefault="00CC4832" w:rsidP="00CC4832">
      <w:pPr>
        <w:pStyle w:val="a3"/>
        <w:numPr>
          <w:ilvl w:val="0"/>
          <w:numId w:val="1"/>
        </w:numPr>
        <w:jc w:val="both"/>
        <w:rPr>
          <w:rFonts w:asciiTheme="minorHAnsi" w:hAnsiTheme="minorHAnsi" w:cstheme="minorHAnsi"/>
          <w:color w:val="2E74B5" w:themeColor="accent1" w:themeShade="BF"/>
          <w:sz w:val="28"/>
          <w:szCs w:val="28"/>
        </w:rPr>
      </w:pPr>
      <w:r w:rsidRPr="00CC4832">
        <w:rPr>
          <w:rFonts w:asciiTheme="minorHAnsi" w:hAnsiTheme="minorHAnsi" w:cstheme="minorHAnsi"/>
          <w:color w:val="2E74B5" w:themeColor="accent1" w:themeShade="BF"/>
          <w:sz w:val="28"/>
          <w:szCs w:val="28"/>
        </w:rPr>
        <w:t xml:space="preserve">Интеграция программ </w:t>
      </w:r>
      <w:proofErr w:type="spellStart"/>
      <w:r w:rsidRPr="00CC4832">
        <w:rPr>
          <w:rFonts w:asciiTheme="minorHAnsi" w:hAnsiTheme="minorHAnsi" w:cstheme="minorHAnsi"/>
          <w:color w:val="2E74B5" w:themeColor="accent1" w:themeShade="BF"/>
          <w:sz w:val="28"/>
          <w:szCs w:val="28"/>
          <w:lang w:val="en-US"/>
        </w:rPr>
        <w:t>ASNet</w:t>
      </w:r>
      <w:proofErr w:type="spellEnd"/>
      <w:r w:rsidRPr="00CC4832">
        <w:rPr>
          <w:rFonts w:asciiTheme="minorHAnsi" w:hAnsiTheme="minorHAnsi" w:cstheme="minorHAnsi"/>
          <w:color w:val="2E74B5" w:themeColor="accent1" w:themeShade="BF"/>
          <w:sz w:val="28"/>
          <w:szCs w:val="28"/>
        </w:rPr>
        <w:t xml:space="preserve">, </w:t>
      </w:r>
      <w:proofErr w:type="spellStart"/>
      <w:r w:rsidRPr="00CC4832">
        <w:rPr>
          <w:rFonts w:asciiTheme="minorHAnsi" w:hAnsiTheme="minorHAnsi" w:cstheme="minorHAnsi"/>
          <w:color w:val="2E74B5" w:themeColor="accent1" w:themeShade="BF"/>
          <w:sz w:val="28"/>
          <w:szCs w:val="28"/>
          <w:lang w:val="en-US"/>
        </w:rPr>
        <w:t>PsNet</w:t>
      </w:r>
      <w:proofErr w:type="spellEnd"/>
      <w:r w:rsidRPr="00CC4832">
        <w:rPr>
          <w:rFonts w:asciiTheme="minorHAnsi" w:hAnsiTheme="minorHAnsi" w:cstheme="minorHAnsi"/>
          <w:color w:val="2E74B5" w:themeColor="accent1" w:themeShade="BF"/>
          <w:sz w:val="28"/>
          <w:szCs w:val="28"/>
        </w:rPr>
        <w:t xml:space="preserve">, </w:t>
      </w:r>
      <w:proofErr w:type="spellStart"/>
      <w:r w:rsidRPr="00CC4832">
        <w:rPr>
          <w:rFonts w:asciiTheme="minorHAnsi" w:hAnsiTheme="minorHAnsi" w:cstheme="minorHAnsi"/>
          <w:color w:val="2E74B5" w:themeColor="accent1" w:themeShade="BF"/>
          <w:sz w:val="28"/>
          <w:szCs w:val="28"/>
        </w:rPr>
        <w:t>WsNet</w:t>
      </w:r>
      <w:proofErr w:type="spellEnd"/>
      <w:r w:rsidRPr="00CC4832">
        <w:rPr>
          <w:rFonts w:asciiTheme="minorHAnsi" w:hAnsiTheme="minorHAnsi" w:cstheme="minorHAnsi"/>
          <w:color w:val="2E74B5" w:themeColor="accent1" w:themeShade="BF"/>
          <w:sz w:val="28"/>
          <w:szCs w:val="28"/>
        </w:rPr>
        <w:t>.</w:t>
      </w:r>
    </w:p>
    <w:p w:rsidR="00CC4832" w:rsidRPr="00CC4832" w:rsidRDefault="00CC4832" w:rsidP="00CC4832">
      <w:pPr>
        <w:pStyle w:val="a3"/>
        <w:ind w:left="360"/>
        <w:jc w:val="both"/>
        <w:rPr>
          <w:rFonts w:asciiTheme="minorHAnsi" w:hAnsiTheme="minorHAnsi" w:cstheme="minorHAnsi"/>
          <w:color w:val="2E74B5" w:themeColor="accent1" w:themeShade="BF"/>
          <w:sz w:val="28"/>
          <w:szCs w:val="28"/>
        </w:rPr>
      </w:pPr>
    </w:p>
    <w:p w:rsidR="00CC4832" w:rsidRDefault="00CC4832" w:rsidP="00A47330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>Программа (</w:t>
      </w:r>
      <w:proofErr w:type="spellStart"/>
      <w:r w:rsidRPr="00CC4832">
        <w:rPr>
          <w:rFonts w:asciiTheme="minorHAnsi" w:hAnsiTheme="minorHAnsi" w:cstheme="minorHAnsi"/>
          <w:lang w:val="en-US"/>
        </w:rPr>
        <w:t>ASNet</w:t>
      </w:r>
      <w:proofErr w:type="spellEnd"/>
      <w:r w:rsidRPr="00CC4832">
        <w:rPr>
          <w:rFonts w:asciiTheme="minorHAnsi" w:hAnsiTheme="minorHAnsi" w:cstheme="minorHAnsi"/>
        </w:rPr>
        <w:t xml:space="preserve">, </w:t>
      </w:r>
      <w:proofErr w:type="spellStart"/>
      <w:r w:rsidRPr="00CC4832">
        <w:rPr>
          <w:rFonts w:asciiTheme="minorHAnsi" w:hAnsiTheme="minorHAnsi" w:cstheme="minorHAnsi"/>
          <w:lang w:val="en-US"/>
        </w:rPr>
        <w:t>PsNet</w:t>
      </w:r>
      <w:proofErr w:type="spellEnd"/>
      <w:r w:rsidRPr="00CC4832">
        <w:rPr>
          <w:rFonts w:asciiTheme="minorHAnsi" w:hAnsiTheme="minorHAnsi" w:cstheme="minorHAnsi"/>
        </w:rPr>
        <w:t xml:space="preserve">, </w:t>
      </w:r>
      <w:proofErr w:type="spellStart"/>
      <w:r w:rsidRPr="00CC4832">
        <w:rPr>
          <w:rFonts w:asciiTheme="minorHAnsi" w:hAnsiTheme="minorHAnsi" w:cstheme="minorHAnsi"/>
        </w:rPr>
        <w:t>WsNet</w:t>
      </w:r>
      <w:proofErr w:type="spellEnd"/>
      <w:r w:rsidRPr="00CC4832">
        <w:rPr>
          <w:rFonts w:asciiTheme="minorHAnsi" w:hAnsiTheme="minorHAnsi" w:cstheme="minorHAnsi"/>
        </w:rPr>
        <w:t>) выполняет экспорт данных о завершенном взвешивании в текстовый файл или файл формата «*.</w:t>
      </w:r>
      <w:r w:rsidRPr="00CC4832">
        <w:rPr>
          <w:rFonts w:asciiTheme="minorHAnsi" w:hAnsiTheme="minorHAnsi" w:cstheme="minorHAnsi"/>
          <w:lang w:val="en-US"/>
        </w:rPr>
        <w:t>csv</w:t>
      </w:r>
      <w:r w:rsidRPr="00CC4832">
        <w:rPr>
          <w:rFonts w:asciiTheme="minorHAnsi" w:hAnsiTheme="minorHAnsi" w:cstheme="minorHAnsi"/>
        </w:rPr>
        <w:t xml:space="preserve">». Можно экспортировать каждое взвешивание в отдельный файл, можно каждый день или час начинать новый файл или выполнять экспорт всегда в один и тот же файл. Задается настройками. </w:t>
      </w:r>
    </w:p>
    <w:p w:rsidR="00CC4832" w:rsidRPr="00CC4832" w:rsidRDefault="00CC4832" w:rsidP="00A47330">
      <w:pPr>
        <w:pStyle w:val="a3"/>
        <w:ind w:left="792"/>
        <w:jc w:val="both"/>
        <w:rPr>
          <w:rFonts w:asciiTheme="minorHAnsi" w:hAnsiTheme="minorHAnsi" w:cstheme="minorHAnsi"/>
          <w:b/>
          <w:u w:val="single"/>
        </w:rPr>
      </w:pPr>
      <w:r w:rsidRPr="00CC4832">
        <w:rPr>
          <w:rFonts w:asciiTheme="minorHAnsi" w:hAnsiTheme="minorHAnsi" w:cstheme="minorHAnsi"/>
          <w:b/>
          <w:u w:val="single"/>
        </w:rPr>
        <w:t>Требования:</w:t>
      </w:r>
    </w:p>
    <w:p w:rsidR="00CC4832" w:rsidRPr="00CC4832" w:rsidRDefault="00CC4832" w:rsidP="00A47330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>Обработкой и импортом данных из файлов занимается 1С</w:t>
      </w:r>
      <w:r>
        <w:rPr>
          <w:rFonts w:asciiTheme="minorHAnsi" w:hAnsiTheme="minorHAnsi" w:cstheme="minorHAnsi"/>
        </w:rPr>
        <w:t xml:space="preserve"> или </w:t>
      </w:r>
      <w:r w:rsidRPr="00CC4832">
        <w:rPr>
          <w:rFonts w:asciiTheme="minorHAnsi" w:hAnsiTheme="minorHAnsi" w:cstheme="minorHAnsi"/>
        </w:rPr>
        <w:t xml:space="preserve">другая стороння программа. </w:t>
      </w:r>
    </w:p>
    <w:p w:rsidR="00CC4832" w:rsidRDefault="00CC4832" w:rsidP="00A47330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>Доставкой файлов на сервер занимается 1С или другая стороння программа.</w:t>
      </w:r>
    </w:p>
    <w:p w:rsidR="004022EE" w:rsidRDefault="004022EE" w:rsidP="004022EE">
      <w:pPr>
        <w:ind w:left="792"/>
        <w:jc w:val="both"/>
        <w:rPr>
          <w:rFonts w:asciiTheme="minorHAnsi" w:hAnsiTheme="minorHAnsi" w:cstheme="minorHAnsi"/>
        </w:rPr>
      </w:pPr>
      <w:r w:rsidRPr="004022EE">
        <w:rPr>
          <w:rFonts w:asciiTheme="minorHAnsi" w:hAnsiTheme="minorHAnsi" w:cstheme="minorHAnsi"/>
          <w:b/>
          <w:u w:val="single"/>
        </w:rPr>
        <w:t>Скачать инструкцию:</w:t>
      </w:r>
      <w:r>
        <w:rPr>
          <w:rFonts w:asciiTheme="minorHAnsi" w:hAnsiTheme="minorHAnsi" w:cstheme="minorHAnsi"/>
        </w:rPr>
        <w:t xml:space="preserve"> </w:t>
      </w:r>
      <w:hyperlink r:id="rId5" w:history="1">
        <w:r w:rsidRPr="00E71A2E">
          <w:rPr>
            <w:rStyle w:val="a4"/>
            <w:rFonts w:asciiTheme="minorHAnsi" w:hAnsiTheme="minorHAnsi" w:cstheme="minorHAnsi"/>
          </w:rPr>
          <w:t>https://disk.yandex.ru/i/vkPGyYIkr-3t9g</w:t>
        </w:r>
      </w:hyperlink>
    </w:p>
    <w:p w:rsidR="004022EE" w:rsidRPr="004022EE" w:rsidRDefault="004022EE" w:rsidP="004022EE">
      <w:pPr>
        <w:ind w:left="792"/>
        <w:jc w:val="both"/>
        <w:rPr>
          <w:rFonts w:asciiTheme="minorHAnsi" w:hAnsiTheme="minorHAnsi" w:cstheme="minorHAnsi"/>
        </w:rPr>
      </w:pPr>
    </w:p>
    <w:p w:rsidR="00CC4832" w:rsidRPr="00CC4832" w:rsidRDefault="00CC4832" w:rsidP="00A47330">
      <w:pPr>
        <w:jc w:val="both"/>
        <w:rPr>
          <w:rFonts w:asciiTheme="minorHAnsi" w:hAnsiTheme="minorHAnsi" w:cstheme="minorHAnsi"/>
        </w:rPr>
      </w:pPr>
    </w:p>
    <w:p w:rsidR="00852EB9" w:rsidRPr="004022EE" w:rsidRDefault="00CC4832" w:rsidP="00852EB9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  <w:b/>
          <w:sz w:val="24"/>
        </w:rPr>
        <w:t xml:space="preserve">Экспорт во внешние системы методом </w:t>
      </w:r>
      <w:r w:rsidRPr="00CC4832">
        <w:rPr>
          <w:rFonts w:asciiTheme="minorHAnsi" w:hAnsiTheme="minorHAnsi" w:cstheme="minorHAnsi"/>
          <w:b/>
          <w:sz w:val="24"/>
          <w:lang w:val="en-US"/>
        </w:rPr>
        <w:t>POST</w:t>
      </w:r>
      <w:r w:rsidRPr="00CC4832">
        <w:rPr>
          <w:rFonts w:asciiTheme="minorHAnsi" w:hAnsiTheme="minorHAnsi" w:cstheme="minorHAnsi"/>
          <w:b/>
          <w:sz w:val="24"/>
        </w:rPr>
        <w:t xml:space="preserve"> </w:t>
      </w:r>
      <w:r w:rsidRPr="00CC4832">
        <w:rPr>
          <w:rFonts w:asciiTheme="minorHAnsi" w:hAnsiTheme="minorHAnsi" w:cstheme="minorHAnsi"/>
          <w:b/>
          <w:sz w:val="24"/>
          <w:lang w:val="en-US"/>
        </w:rPr>
        <w:t>HTTP</w:t>
      </w:r>
      <w:r w:rsidRPr="00CC4832">
        <w:rPr>
          <w:rFonts w:asciiTheme="minorHAnsi" w:hAnsiTheme="minorHAnsi" w:cstheme="minorHAnsi"/>
          <w:b/>
          <w:sz w:val="24"/>
        </w:rPr>
        <w:t xml:space="preserve"> запроса</w:t>
      </w:r>
      <w:r w:rsidRPr="00CC4832">
        <w:rPr>
          <w:rFonts w:asciiTheme="minorHAnsi" w:hAnsiTheme="minorHAnsi" w:cstheme="minorHAnsi"/>
          <w:sz w:val="24"/>
        </w:rPr>
        <w:t xml:space="preserve">. </w:t>
      </w:r>
      <w:r w:rsidRPr="00CC4832">
        <w:rPr>
          <w:rFonts w:asciiTheme="minorHAnsi" w:hAnsiTheme="minorHAnsi" w:cstheme="minorHAnsi"/>
        </w:rPr>
        <w:t>Программа (</w:t>
      </w:r>
      <w:proofErr w:type="spellStart"/>
      <w:r w:rsidRPr="00CC4832">
        <w:rPr>
          <w:rFonts w:asciiTheme="minorHAnsi" w:hAnsiTheme="minorHAnsi" w:cstheme="minorHAnsi"/>
          <w:lang w:val="en-US"/>
        </w:rPr>
        <w:t>ASNet</w:t>
      </w:r>
      <w:proofErr w:type="spellEnd"/>
      <w:r w:rsidRPr="00CC4832">
        <w:rPr>
          <w:rFonts w:asciiTheme="minorHAnsi" w:hAnsiTheme="minorHAnsi" w:cstheme="minorHAnsi"/>
        </w:rPr>
        <w:t xml:space="preserve">, </w:t>
      </w:r>
      <w:proofErr w:type="spellStart"/>
      <w:r w:rsidRPr="00CC4832">
        <w:rPr>
          <w:rFonts w:asciiTheme="minorHAnsi" w:hAnsiTheme="minorHAnsi" w:cstheme="minorHAnsi"/>
          <w:lang w:val="en-US"/>
        </w:rPr>
        <w:t>PsNet</w:t>
      </w:r>
      <w:proofErr w:type="spellEnd"/>
      <w:r w:rsidRPr="00CC4832">
        <w:rPr>
          <w:rFonts w:asciiTheme="minorHAnsi" w:hAnsiTheme="minorHAnsi" w:cstheme="minorHAnsi"/>
        </w:rPr>
        <w:t xml:space="preserve">, </w:t>
      </w:r>
      <w:proofErr w:type="spellStart"/>
      <w:r w:rsidRPr="00CC4832">
        <w:rPr>
          <w:rFonts w:asciiTheme="minorHAnsi" w:hAnsiTheme="minorHAnsi" w:cstheme="minorHAnsi"/>
        </w:rPr>
        <w:t>WsNet</w:t>
      </w:r>
      <w:proofErr w:type="spellEnd"/>
      <w:r w:rsidRPr="00CC4832">
        <w:rPr>
          <w:rFonts w:asciiTheme="minorHAnsi" w:hAnsiTheme="minorHAnsi" w:cstheme="minorHAnsi"/>
        </w:rPr>
        <w:t xml:space="preserve">) выполняет экспорт данных о завершенном взвешивании. Данные передаются методом </w:t>
      </w:r>
      <w:r w:rsidRPr="00CC4832">
        <w:rPr>
          <w:rFonts w:asciiTheme="minorHAnsi" w:hAnsiTheme="minorHAnsi" w:cstheme="minorHAnsi"/>
          <w:lang w:val="en-US"/>
        </w:rPr>
        <w:t>POST</w:t>
      </w:r>
      <w:r w:rsidRPr="00CC4832">
        <w:rPr>
          <w:rFonts w:asciiTheme="minorHAnsi" w:hAnsiTheme="minorHAnsi" w:cstheme="minorHAnsi"/>
        </w:rPr>
        <w:t xml:space="preserve"> </w:t>
      </w:r>
      <w:r w:rsidRPr="00CC4832">
        <w:rPr>
          <w:rFonts w:asciiTheme="minorHAnsi" w:hAnsiTheme="minorHAnsi" w:cstheme="minorHAnsi"/>
          <w:shd w:val="clear" w:color="auto" w:fill="FBFBFB"/>
        </w:rPr>
        <w:t xml:space="preserve">HTTP запроса. Данные передаются в формате </w:t>
      </w:r>
      <w:r w:rsidRPr="00CC4832">
        <w:rPr>
          <w:rFonts w:asciiTheme="minorHAnsi" w:hAnsiTheme="minorHAnsi" w:cstheme="minorHAnsi"/>
          <w:shd w:val="clear" w:color="auto" w:fill="FBFBFB"/>
          <w:lang w:val="en-US"/>
        </w:rPr>
        <w:t>JSON</w:t>
      </w:r>
      <w:r w:rsidRPr="00CC4832">
        <w:rPr>
          <w:rFonts w:asciiTheme="minorHAnsi" w:hAnsiTheme="minorHAnsi" w:cstheme="minorHAnsi"/>
          <w:shd w:val="clear" w:color="auto" w:fill="FBFBFB"/>
        </w:rPr>
        <w:t xml:space="preserve">. В случае невозможности передачи данных (ошибка сети, </w:t>
      </w:r>
      <w:r w:rsidRPr="00CC4832">
        <w:rPr>
          <w:rFonts w:asciiTheme="minorHAnsi" w:hAnsiTheme="minorHAnsi" w:cstheme="minorHAnsi"/>
          <w:shd w:val="clear" w:color="auto" w:fill="FBFBFB"/>
          <w:lang w:val="en-US"/>
        </w:rPr>
        <w:t>WEB</w:t>
      </w:r>
      <w:r w:rsidRPr="00CC4832">
        <w:rPr>
          <w:rFonts w:asciiTheme="minorHAnsi" w:hAnsiTheme="minorHAnsi" w:cstheme="minorHAnsi"/>
          <w:shd w:val="clear" w:color="auto" w:fill="FBFBFB"/>
        </w:rPr>
        <w:t xml:space="preserve">-сервис не запущен или не отвечает) данные помещаются в очередь ожидания и будут отправлены сразу, как только </w:t>
      </w:r>
      <w:r w:rsidRPr="00CC4832">
        <w:rPr>
          <w:rFonts w:asciiTheme="minorHAnsi" w:hAnsiTheme="minorHAnsi" w:cstheme="minorHAnsi"/>
          <w:shd w:val="clear" w:color="auto" w:fill="FBFBFB"/>
          <w:lang w:val="en-US"/>
        </w:rPr>
        <w:t>WEB</w:t>
      </w:r>
      <w:r w:rsidRPr="00CC4832">
        <w:rPr>
          <w:rFonts w:asciiTheme="minorHAnsi" w:hAnsiTheme="minorHAnsi" w:cstheme="minorHAnsi"/>
          <w:shd w:val="clear" w:color="auto" w:fill="FBFBFB"/>
        </w:rPr>
        <w:t xml:space="preserve">-сервис станет доступен. В 1С для приема данных должен быть запущен </w:t>
      </w:r>
      <w:r w:rsidRPr="00CC4832">
        <w:rPr>
          <w:rFonts w:asciiTheme="minorHAnsi" w:hAnsiTheme="minorHAnsi" w:cstheme="minorHAnsi"/>
          <w:u w:val="single"/>
          <w:shd w:val="clear" w:color="auto" w:fill="FBFBFB"/>
          <w:lang w:val="en-US"/>
        </w:rPr>
        <w:t>HTTP</w:t>
      </w:r>
      <w:r w:rsidRPr="00CC4832">
        <w:rPr>
          <w:rFonts w:asciiTheme="minorHAnsi" w:hAnsiTheme="minorHAnsi" w:cstheme="minorHAnsi"/>
          <w:u w:val="single"/>
          <w:shd w:val="clear" w:color="auto" w:fill="FBFBFB"/>
        </w:rPr>
        <w:t>-сервис</w:t>
      </w:r>
      <w:r w:rsidRPr="00CC4832">
        <w:rPr>
          <w:rFonts w:asciiTheme="minorHAnsi" w:hAnsiTheme="minorHAnsi" w:cstheme="minorHAnsi"/>
          <w:shd w:val="clear" w:color="auto" w:fill="FBFBFB"/>
        </w:rPr>
        <w:t>.</w:t>
      </w:r>
    </w:p>
    <w:p w:rsidR="004022EE" w:rsidRDefault="004022EE" w:rsidP="004022EE">
      <w:pPr>
        <w:pStyle w:val="a3"/>
        <w:ind w:left="444" w:firstLine="348"/>
        <w:jc w:val="both"/>
        <w:rPr>
          <w:rFonts w:asciiTheme="minorHAnsi" w:hAnsiTheme="minorHAnsi" w:cstheme="minorHAnsi"/>
        </w:rPr>
      </w:pPr>
      <w:r w:rsidRPr="004022EE">
        <w:rPr>
          <w:rFonts w:asciiTheme="minorHAnsi" w:hAnsiTheme="minorHAnsi" w:cstheme="minorHAnsi"/>
          <w:b/>
          <w:u w:val="single"/>
        </w:rPr>
        <w:t>Скачать инструкцию:</w:t>
      </w:r>
      <w:r w:rsidRPr="004022EE">
        <w:rPr>
          <w:rFonts w:asciiTheme="minorHAnsi" w:hAnsiTheme="minorHAnsi" w:cstheme="minorHAnsi"/>
        </w:rPr>
        <w:t xml:space="preserve"> </w:t>
      </w:r>
      <w:hyperlink r:id="rId6" w:history="1">
        <w:r w:rsidRPr="004022EE">
          <w:rPr>
            <w:rStyle w:val="a4"/>
            <w:rFonts w:asciiTheme="minorHAnsi" w:hAnsiTheme="minorHAnsi" w:cstheme="minorHAnsi"/>
          </w:rPr>
          <w:t>https://disk.yandex.ru/i/vkPGyYIkr-3t9g</w:t>
        </w:r>
      </w:hyperlink>
    </w:p>
    <w:p w:rsidR="004022EE" w:rsidRPr="004022EE" w:rsidRDefault="004022EE" w:rsidP="004022EE">
      <w:pPr>
        <w:pStyle w:val="a3"/>
        <w:ind w:left="444" w:firstLine="348"/>
        <w:jc w:val="both"/>
        <w:rPr>
          <w:rFonts w:asciiTheme="minorHAnsi" w:hAnsiTheme="minorHAnsi" w:cstheme="minorHAnsi"/>
        </w:rPr>
      </w:pPr>
    </w:p>
    <w:p w:rsidR="00852EB9" w:rsidRPr="00852EB9" w:rsidRDefault="00852EB9" w:rsidP="00852EB9">
      <w:pPr>
        <w:pStyle w:val="a3"/>
        <w:ind w:left="792"/>
        <w:jc w:val="both"/>
        <w:rPr>
          <w:rFonts w:asciiTheme="minorHAnsi" w:hAnsiTheme="minorHAnsi" w:cstheme="minorHAnsi"/>
        </w:rPr>
      </w:pPr>
    </w:p>
    <w:p w:rsidR="00057E5B" w:rsidRDefault="00852EB9" w:rsidP="00057E5B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52EB9">
        <w:t>Встроенный</w:t>
      </w:r>
      <w:r>
        <w:t xml:space="preserve"> в п</w:t>
      </w:r>
      <w:r w:rsidRPr="00CC4832">
        <w:rPr>
          <w:rFonts w:asciiTheme="minorHAnsi" w:hAnsiTheme="minorHAnsi" w:cstheme="minorHAnsi"/>
        </w:rPr>
        <w:t>рограмм</w:t>
      </w:r>
      <w:r>
        <w:rPr>
          <w:rFonts w:asciiTheme="minorHAnsi" w:hAnsiTheme="minorHAnsi" w:cstheme="minorHAnsi"/>
        </w:rPr>
        <w:t>ы</w:t>
      </w:r>
      <w:r w:rsidRPr="00CC4832">
        <w:rPr>
          <w:rFonts w:asciiTheme="minorHAnsi" w:hAnsiTheme="minorHAnsi" w:cstheme="minorHAnsi"/>
        </w:rPr>
        <w:t xml:space="preserve"> </w:t>
      </w:r>
      <w:proofErr w:type="spellStart"/>
      <w:r w:rsidRPr="00CC4832">
        <w:rPr>
          <w:rFonts w:asciiTheme="minorHAnsi" w:hAnsiTheme="minorHAnsi" w:cstheme="minorHAnsi"/>
          <w:lang w:val="en-US"/>
        </w:rPr>
        <w:t>ASNet</w:t>
      </w:r>
      <w:proofErr w:type="spellEnd"/>
      <w:r w:rsidRPr="00CC4832">
        <w:rPr>
          <w:rFonts w:asciiTheme="minorHAnsi" w:hAnsiTheme="minorHAnsi" w:cstheme="minorHAnsi"/>
        </w:rPr>
        <w:t xml:space="preserve">, </w:t>
      </w:r>
      <w:proofErr w:type="spellStart"/>
      <w:r w:rsidRPr="00CC4832">
        <w:rPr>
          <w:rFonts w:asciiTheme="minorHAnsi" w:hAnsiTheme="minorHAnsi" w:cstheme="minorHAnsi"/>
          <w:lang w:val="en-US"/>
        </w:rPr>
        <w:t>PsNet</w:t>
      </w:r>
      <w:proofErr w:type="spellEnd"/>
      <w:r w:rsidRPr="00CC4832">
        <w:rPr>
          <w:rFonts w:asciiTheme="minorHAnsi" w:hAnsiTheme="minorHAnsi" w:cstheme="minorHAnsi"/>
        </w:rPr>
        <w:t xml:space="preserve">, </w:t>
      </w:r>
      <w:proofErr w:type="spellStart"/>
      <w:r w:rsidRPr="00CC4832">
        <w:rPr>
          <w:rFonts w:asciiTheme="minorHAnsi" w:hAnsiTheme="minorHAnsi" w:cstheme="minorHAnsi"/>
        </w:rPr>
        <w:t>WsNet</w:t>
      </w:r>
      <w:proofErr w:type="spellEnd"/>
      <w:r w:rsidRPr="00852EB9">
        <w:t xml:space="preserve"> </w:t>
      </w:r>
      <w:r w:rsidRPr="00852EB9">
        <w:rPr>
          <w:lang w:val="en-US"/>
        </w:rPr>
        <w:t>WEB</w:t>
      </w:r>
      <w:r w:rsidRPr="00852EB9">
        <w:t>-сервер</w:t>
      </w:r>
      <w:r>
        <w:t xml:space="preserve">. Сервер </w:t>
      </w:r>
      <w:r w:rsidRPr="00852EB9">
        <w:t xml:space="preserve">позволяет получать текущие данные </w:t>
      </w:r>
      <w:r w:rsidRPr="00CC4832">
        <w:rPr>
          <w:rFonts w:asciiTheme="minorHAnsi" w:hAnsiTheme="minorHAnsi" w:cstheme="minorHAnsi"/>
        </w:rPr>
        <w:t>путем посылк</w:t>
      </w:r>
      <w:r>
        <w:rPr>
          <w:rFonts w:asciiTheme="minorHAnsi" w:hAnsiTheme="minorHAnsi" w:cstheme="minorHAnsi"/>
        </w:rPr>
        <w:t>и</w:t>
      </w:r>
      <w:r w:rsidRPr="00CC4832">
        <w:rPr>
          <w:rFonts w:asciiTheme="minorHAnsi" w:hAnsiTheme="minorHAnsi" w:cstheme="minorHAnsi"/>
        </w:rPr>
        <w:t xml:space="preserve"> </w:t>
      </w:r>
      <w:r w:rsidRPr="00CC4832">
        <w:rPr>
          <w:rFonts w:asciiTheme="minorHAnsi" w:hAnsiTheme="minorHAnsi" w:cstheme="minorHAnsi"/>
          <w:lang w:val="en-US"/>
        </w:rPr>
        <w:t>HTTP</w:t>
      </w:r>
      <w:r w:rsidRPr="00CC4832">
        <w:rPr>
          <w:rFonts w:asciiTheme="minorHAnsi" w:hAnsiTheme="minorHAnsi" w:cstheme="minorHAnsi"/>
        </w:rPr>
        <w:t>-запросов.</w:t>
      </w:r>
    </w:p>
    <w:p w:rsidR="00057E5B" w:rsidRDefault="00057E5B" w:rsidP="00057E5B">
      <w:pPr>
        <w:pStyle w:val="a3"/>
        <w:ind w:left="792"/>
        <w:jc w:val="both"/>
        <w:rPr>
          <w:rFonts w:asciiTheme="minorHAnsi" w:hAnsiTheme="minorHAnsi" w:cstheme="minorHAnsi"/>
        </w:rPr>
      </w:pPr>
      <w:r w:rsidRPr="00057E5B">
        <w:rPr>
          <w:rFonts w:asciiTheme="minorHAnsi" w:hAnsiTheme="minorHAnsi" w:cstheme="minorHAnsi"/>
          <w:b/>
          <w:u w:val="single"/>
        </w:rPr>
        <w:t>Скачать инструкцию:</w:t>
      </w:r>
      <w:r w:rsidRPr="00057E5B">
        <w:rPr>
          <w:rFonts w:asciiTheme="minorHAnsi" w:hAnsiTheme="minorHAnsi" w:cstheme="minorHAnsi"/>
        </w:rPr>
        <w:t xml:space="preserve"> </w:t>
      </w:r>
      <w:hyperlink r:id="rId7" w:history="1">
        <w:r w:rsidR="009B5D6C" w:rsidRPr="00E71A2E">
          <w:rPr>
            <w:rStyle w:val="a4"/>
            <w:rFonts w:asciiTheme="minorHAnsi" w:hAnsiTheme="minorHAnsi" w:cstheme="minorHAnsi"/>
          </w:rPr>
          <w:t>https://disk.yandex.ru/i/0k2zURRRf-kU3g</w:t>
        </w:r>
      </w:hyperlink>
    </w:p>
    <w:p w:rsidR="00057E5B" w:rsidRPr="009B5D6C" w:rsidRDefault="00057E5B" w:rsidP="009B5D6C">
      <w:pPr>
        <w:jc w:val="both"/>
        <w:rPr>
          <w:rFonts w:asciiTheme="minorHAnsi" w:hAnsiTheme="minorHAnsi" w:cstheme="minorHAnsi"/>
        </w:rPr>
      </w:pPr>
    </w:p>
    <w:p w:rsidR="00A721AD" w:rsidRPr="00A721AD" w:rsidRDefault="00A721AD" w:rsidP="00A47330">
      <w:pPr>
        <w:pStyle w:val="a3"/>
        <w:ind w:left="792"/>
        <w:jc w:val="both"/>
        <w:rPr>
          <w:rFonts w:asciiTheme="minorHAnsi" w:hAnsiTheme="minorHAnsi" w:cstheme="minorHAnsi"/>
        </w:rPr>
      </w:pPr>
    </w:p>
    <w:p w:rsidR="00A721AD" w:rsidRPr="00A721AD" w:rsidRDefault="003C3421" w:rsidP="00A47330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3C3421">
        <w:rPr>
          <w:b/>
        </w:rPr>
        <w:t>Встроенный модуль интеграции с 1С.</w:t>
      </w:r>
      <w:r>
        <w:t xml:space="preserve"> </w:t>
      </w:r>
      <w:r w:rsidR="00A721AD" w:rsidRPr="00A721AD">
        <w:t>Программа (</w:t>
      </w:r>
      <w:proofErr w:type="spellStart"/>
      <w:r w:rsidR="00A721AD" w:rsidRPr="00A721AD">
        <w:rPr>
          <w:lang w:val="en-US"/>
        </w:rPr>
        <w:t>ASNet</w:t>
      </w:r>
      <w:proofErr w:type="spellEnd"/>
      <w:r w:rsidR="00A721AD" w:rsidRPr="00A721AD">
        <w:t xml:space="preserve">, </w:t>
      </w:r>
      <w:proofErr w:type="spellStart"/>
      <w:r w:rsidR="00A721AD" w:rsidRPr="00A721AD">
        <w:rPr>
          <w:lang w:val="en-US"/>
        </w:rPr>
        <w:t>PsNet</w:t>
      </w:r>
      <w:proofErr w:type="spellEnd"/>
      <w:r w:rsidR="00A721AD" w:rsidRPr="00A721AD">
        <w:t xml:space="preserve">, </w:t>
      </w:r>
      <w:proofErr w:type="spellStart"/>
      <w:r w:rsidR="00A721AD" w:rsidRPr="00A721AD">
        <w:t>WsNet</w:t>
      </w:r>
      <w:proofErr w:type="spellEnd"/>
      <w:r w:rsidR="00A721AD" w:rsidRPr="00A721AD">
        <w:t>) сама выполняет экспорт данных о завершенном взвешивании в выбранный документ 1С. Весовщик после экспорта данных может внести в документ недостающие данные, например, реквизиты, которых нет в программе (</w:t>
      </w:r>
      <w:proofErr w:type="spellStart"/>
      <w:r w:rsidR="00A721AD" w:rsidRPr="00A721AD">
        <w:rPr>
          <w:lang w:val="en-US"/>
        </w:rPr>
        <w:t>ASNet</w:t>
      </w:r>
      <w:proofErr w:type="spellEnd"/>
      <w:r w:rsidR="00A721AD" w:rsidRPr="00A721AD">
        <w:t xml:space="preserve">, </w:t>
      </w:r>
      <w:proofErr w:type="spellStart"/>
      <w:r w:rsidR="00A721AD" w:rsidRPr="00A721AD">
        <w:rPr>
          <w:lang w:val="en-US"/>
        </w:rPr>
        <w:t>PsNet</w:t>
      </w:r>
      <w:proofErr w:type="spellEnd"/>
      <w:r w:rsidR="00A721AD" w:rsidRPr="00A721AD">
        <w:t xml:space="preserve">, </w:t>
      </w:r>
      <w:proofErr w:type="spellStart"/>
      <w:r w:rsidR="00A721AD" w:rsidRPr="00A721AD">
        <w:t>WsNet</w:t>
      </w:r>
      <w:proofErr w:type="spellEnd"/>
      <w:r w:rsidR="00A721AD" w:rsidRPr="00A721AD">
        <w:t>). Плюс к этому программа (</w:t>
      </w:r>
      <w:proofErr w:type="spellStart"/>
      <w:r w:rsidR="00A721AD" w:rsidRPr="00A721AD">
        <w:rPr>
          <w:lang w:val="en-US"/>
        </w:rPr>
        <w:t>ASNet</w:t>
      </w:r>
      <w:proofErr w:type="spellEnd"/>
      <w:r w:rsidR="00A721AD" w:rsidRPr="00A721AD">
        <w:t xml:space="preserve">, </w:t>
      </w:r>
      <w:proofErr w:type="spellStart"/>
      <w:r w:rsidR="00A721AD" w:rsidRPr="00A721AD">
        <w:rPr>
          <w:lang w:val="en-US"/>
        </w:rPr>
        <w:t>PsNet</w:t>
      </w:r>
      <w:proofErr w:type="spellEnd"/>
      <w:r w:rsidR="00A721AD" w:rsidRPr="00A721AD">
        <w:t xml:space="preserve">, </w:t>
      </w:r>
      <w:proofErr w:type="spellStart"/>
      <w:proofErr w:type="gramStart"/>
      <w:r w:rsidR="00A721AD" w:rsidRPr="00A721AD">
        <w:t>WsNet</w:t>
      </w:r>
      <w:proofErr w:type="spellEnd"/>
      <w:r w:rsidR="00A721AD" w:rsidRPr="00A721AD">
        <w:t>)  может</w:t>
      </w:r>
      <w:proofErr w:type="gramEnd"/>
      <w:r w:rsidR="00A721AD" w:rsidRPr="00A721AD">
        <w:t xml:space="preserve"> импортировать данные справочников 1С в свои словари. </w:t>
      </w:r>
    </w:p>
    <w:p w:rsidR="00A721AD" w:rsidRPr="00A721AD" w:rsidRDefault="00A721AD" w:rsidP="00A47330">
      <w:pPr>
        <w:pStyle w:val="a3"/>
        <w:ind w:left="792"/>
        <w:jc w:val="both"/>
        <w:rPr>
          <w:rFonts w:asciiTheme="minorHAnsi" w:hAnsiTheme="minorHAnsi" w:cstheme="minorHAnsi"/>
          <w:b/>
          <w:u w:val="single"/>
        </w:rPr>
      </w:pPr>
      <w:r w:rsidRPr="00A721AD">
        <w:rPr>
          <w:b/>
          <w:u w:val="single"/>
        </w:rPr>
        <w:t>Требования:</w:t>
      </w:r>
    </w:p>
    <w:p w:rsidR="00A721AD" w:rsidRPr="00A721AD" w:rsidRDefault="00A721AD" w:rsidP="00A47330">
      <w:pPr>
        <w:pStyle w:val="a3"/>
        <w:numPr>
          <w:ilvl w:val="0"/>
          <w:numId w:val="2"/>
        </w:numPr>
        <w:jc w:val="both"/>
      </w:pPr>
      <w:r w:rsidRPr="00F63F3E">
        <w:rPr>
          <w:b/>
          <w:u w:val="single"/>
        </w:rPr>
        <w:t>Платформа 1С</w:t>
      </w:r>
      <w:r w:rsidRPr="00A721AD">
        <w:t xml:space="preserve"> должна быть </w:t>
      </w:r>
      <w:r w:rsidRPr="00A721AD">
        <w:rPr>
          <w:b/>
          <w:u w:val="single"/>
        </w:rPr>
        <w:t>32-х разрядной</w:t>
      </w:r>
      <w:r w:rsidRPr="00A721AD">
        <w:t>.</w:t>
      </w:r>
    </w:p>
    <w:p w:rsidR="00A721AD" w:rsidRPr="00A721AD" w:rsidRDefault="00A721AD" w:rsidP="00A47330">
      <w:pPr>
        <w:pStyle w:val="a3"/>
        <w:numPr>
          <w:ilvl w:val="0"/>
          <w:numId w:val="2"/>
        </w:numPr>
        <w:jc w:val="both"/>
      </w:pPr>
      <w:r w:rsidRPr="00A721AD">
        <w:t xml:space="preserve">1С должна быть установлена </w:t>
      </w:r>
      <w:r w:rsidRPr="00A721AD">
        <w:rPr>
          <w:b/>
          <w:u w:val="single"/>
        </w:rPr>
        <w:t>на локальном компьютере</w:t>
      </w:r>
      <w:r w:rsidRPr="00A721AD">
        <w:t>, т.е. на том же компьютере, что и программа (</w:t>
      </w:r>
      <w:proofErr w:type="spellStart"/>
      <w:r w:rsidRPr="00A721AD">
        <w:rPr>
          <w:lang w:val="en-US"/>
        </w:rPr>
        <w:t>ASNet</w:t>
      </w:r>
      <w:proofErr w:type="spellEnd"/>
      <w:r w:rsidRPr="00A721AD">
        <w:t xml:space="preserve">, </w:t>
      </w:r>
      <w:proofErr w:type="spellStart"/>
      <w:r w:rsidRPr="00A721AD">
        <w:rPr>
          <w:lang w:val="en-US"/>
        </w:rPr>
        <w:t>PsNet</w:t>
      </w:r>
      <w:proofErr w:type="spellEnd"/>
      <w:r w:rsidRPr="00A721AD">
        <w:t xml:space="preserve">, </w:t>
      </w:r>
      <w:proofErr w:type="spellStart"/>
      <w:r w:rsidRPr="00A721AD">
        <w:t>WsNet</w:t>
      </w:r>
      <w:proofErr w:type="spellEnd"/>
      <w:r w:rsidRPr="00A721AD">
        <w:t>).</w:t>
      </w:r>
    </w:p>
    <w:p w:rsidR="00A47330" w:rsidRDefault="006F571D" w:rsidP="00A47330">
      <w:pPr>
        <w:ind w:left="792"/>
        <w:jc w:val="both"/>
      </w:pPr>
      <w:r>
        <w:rPr>
          <w:b/>
          <w:u w:val="single"/>
        </w:rPr>
        <w:t xml:space="preserve">Примечание. </w:t>
      </w:r>
      <w:r>
        <w:t>Способ является устаревшим и более не поддерживается. Должен использоваться на условиях «как есть».</w:t>
      </w:r>
    </w:p>
    <w:p w:rsidR="00057E5B" w:rsidRDefault="00057E5B" w:rsidP="00A47330">
      <w:pPr>
        <w:ind w:left="792"/>
        <w:jc w:val="both"/>
        <w:rPr>
          <w:rFonts w:asciiTheme="minorHAnsi" w:hAnsiTheme="minorHAnsi" w:cstheme="minorHAnsi"/>
        </w:rPr>
      </w:pPr>
      <w:r w:rsidRPr="00057E5B">
        <w:rPr>
          <w:rFonts w:asciiTheme="minorHAnsi" w:hAnsiTheme="minorHAnsi" w:cstheme="minorHAnsi"/>
          <w:b/>
          <w:u w:val="single"/>
        </w:rPr>
        <w:t>Скачать инструкцию:</w:t>
      </w:r>
      <w:r w:rsidRPr="00057E5B">
        <w:rPr>
          <w:rFonts w:asciiTheme="minorHAnsi" w:hAnsiTheme="minorHAnsi" w:cstheme="minorHAnsi"/>
        </w:rPr>
        <w:t xml:space="preserve"> </w:t>
      </w:r>
      <w:hyperlink r:id="rId8" w:history="1">
        <w:r w:rsidR="009B5D6C" w:rsidRPr="00E71A2E">
          <w:rPr>
            <w:rStyle w:val="a4"/>
            <w:rFonts w:asciiTheme="minorHAnsi" w:hAnsiTheme="minorHAnsi" w:cstheme="minorHAnsi"/>
          </w:rPr>
          <w:t>https://disk.yandex.ru/d/KryhigIv5vpGUw</w:t>
        </w:r>
      </w:hyperlink>
    </w:p>
    <w:p w:rsidR="009B5D6C" w:rsidRDefault="009B5D6C" w:rsidP="00A47330">
      <w:pPr>
        <w:ind w:left="792"/>
        <w:jc w:val="both"/>
      </w:pPr>
    </w:p>
    <w:p w:rsidR="00A47330" w:rsidRDefault="00A47330" w:rsidP="00A47330">
      <w:pPr>
        <w:ind w:left="792"/>
        <w:jc w:val="both"/>
        <w:rPr>
          <w:color w:val="1F497D"/>
        </w:rPr>
      </w:pPr>
    </w:p>
    <w:p w:rsidR="00A47330" w:rsidRPr="00A47330" w:rsidRDefault="00A47330" w:rsidP="00A47330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A47330">
        <w:t>Программа (</w:t>
      </w:r>
      <w:proofErr w:type="spellStart"/>
      <w:r w:rsidRPr="00A47330">
        <w:rPr>
          <w:lang w:val="en-US"/>
        </w:rPr>
        <w:t>ASNet</w:t>
      </w:r>
      <w:proofErr w:type="spellEnd"/>
      <w:r w:rsidRPr="00A47330">
        <w:t xml:space="preserve">, </w:t>
      </w:r>
      <w:proofErr w:type="spellStart"/>
      <w:r w:rsidRPr="00A47330">
        <w:rPr>
          <w:lang w:val="en-US"/>
        </w:rPr>
        <w:t>PsNet</w:t>
      </w:r>
      <w:proofErr w:type="spellEnd"/>
      <w:r w:rsidRPr="00A47330">
        <w:t xml:space="preserve">, </w:t>
      </w:r>
      <w:proofErr w:type="spellStart"/>
      <w:r w:rsidRPr="00A47330">
        <w:t>WsNet</w:t>
      </w:r>
      <w:proofErr w:type="spellEnd"/>
      <w:r w:rsidRPr="00A47330">
        <w:t xml:space="preserve">) может использовать не локальную базу данных (как в ней настроено по умолчанию), а серверную базу данных на </w:t>
      </w:r>
      <w:r w:rsidRPr="00397412">
        <w:rPr>
          <w:b/>
          <w:u w:val="single"/>
        </w:rPr>
        <w:t xml:space="preserve">MSSQL </w:t>
      </w:r>
      <w:r w:rsidRPr="00397412">
        <w:rPr>
          <w:b/>
          <w:u w:val="single"/>
          <w:lang w:val="en-US"/>
        </w:rPr>
        <w:t>Server</w:t>
      </w:r>
      <w:r w:rsidRPr="00397412">
        <w:rPr>
          <w:b/>
          <w:u w:val="single"/>
        </w:rPr>
        <w:t xml:space="preserve"> 2008 и выше</w:t>
      </w:r>
      <w:r w:rsidRPr="00A47330">
        <w:t xml:space="preserve">. </w:t>
      </w:r>
      <w:r w:rsidRPr="00A47330">
        <w:rPr>
          <w:b/>
          <w:u w:val="single"/>
        </w:rPr>
        <w:t>Требования:</w:t>
      </w:r>
    </w:p>
    <w:p w:rsidR="00A47330" w:rsidRDefault="00A47330" w:rsidP="00F20925">
      <w:pPr>
        <w:pStyle w:val="a3"/>
        <w:numPr>
          <w:ilvl w:val="0"/>
          <w:numId w:val="6"/>
        </w:numPr>
        <w:jc w:val="both"/>
      </w:pPr>
      <w:r w:rsidRPr="00A47330">
        <w:t xml:space="preserve">Должен быть установлен </w:t>
      </w:r>
      <w:r w:rsidRPr="00A47330">
        <w:rPr>
          <w:lang w:val="en-US"/>
        </w:rPr>
        <w:t>MSSQL</w:t>
      </w:r>
      <w:r w:rsidRPr="00A47330">
        <w:t xml:space="preserve"> </w:t>
      </w:r>
      <w:r w:rsidRPr="00A47330">
        <w:rPr>
          <w:lang w:val="en-US"/>
        </w:rPr>
        <w:t>Server</w:t>
      </w:r>
      <w:r w:rsidRPr="00A47330">
        <w:t xml:space="preserve">. Лучше локально, но можно и на удаленном компьютере. Следует учитывать, что в случае установки </w:t>
      </w:r>
      <w:r w:rsidRPr="00A47330">
        <w:rPr>
          <w:lang w:val="en-US"/>
        </w:rPr>
        <w:t>MSSQL</w:t>
      </w:r>
      <w:r w:rsidRPr="00A47330">
        <w:t xml:space="preserve"> </w:t>
      </w:r>
      <w:r w:rsidRPr="00A47330">
        <w:rPr>
          <w:lang w:val="en-US"/>
        </w:rPr>
        <w:t>Server</w:t>
      </w:r>
      <w:r w:rsidRPr="00A47330">
        <w:t xml:space="preserve"> на удаленном компьютере, должен быть обеспечен надежный и постоянный доступ к удаленному компьютеру. При сбоях в сети и отсутствии доступа к </w:t>
      </w:r>
      <w:r w:rsidRPr="00A47330">
        <w:rPr>
          <w:lang w:val="en-US"/>
        </w:rPr>
        <w:t>MSSQL</w:t>
      </w:r>
      <w:r w:rsidRPr="00A47330">
        <w:t xml:space="preserve"> </w:t>
      </w:r>
      <w:r w:rsidRPr="00A47330">
        <w:rPr>
          <w:lang w:val="en-US"/>
        </w:rPr>
        <w:t>Server</w:t>
      </w:r>
      <w:r w:rsidRPr="00A47330">
        <w:t xml:space="preserve"> программа (</w:t>
      </w:r>
      <w:proofErr w:type="spellStart"/>
      <w:r w:rsidRPr="00A47330">
        <w:rPr>
          <w:lang w:val="en-US"/>
        </w:rPr>
        <w:t>ASNet</w:t>
      </w:r>
      <w:proofErr w:type="spellEnd"/>
      <w:r w:rsidRPr="00A47330">
        <w:t xml:space="preserve">, </w:t>
      </w:r>
      <w:proofErr w:type="spellStart"/>
      <w:r w:rsidRPr="00A47330">
        <w:rPr>
          <w:lang w:val="en-US"/>
        </w:rPr>
        <w:t>PsNet</w:t>
      </w:r>
      <w:proofErr w:type="spellEnd"/>
      <w:r w:rsidRPr="00A47330">
        <w:t xml:space="preserve">, </w:t>
      </w:r>
      <w:proofErr w:type="spellStart"/>
      <w:r w:rsidRPr="00A47330">
        <w:t>WsNet</w:t>
      </w:r>
      <w:proofErr w:type="spellEnd"/>
      <w:r w:rsidRPr="00A47330">
        <w:t>) становится неработоспособной.</w:t>
      </w:r>
    </w:p>
    <w:p w:rsidR="00A47330" w:rsidRPr="00A47330" w:rsidRDefault="00A47330" w:rsidP="00F20925">
      <w:pPr>
        <w:pStyle w:val="a3"/>
        <w:numPr>
          <w:ilvl w:val="0"/>
          <w:numId w:val="6"/>
        </w:numPr>
        <w:jc w:val="both"/>
      </w:pPr>
      <w:r w:rsidRPr="00A47330">
        <w:t>1С</w:t>
      </w:r>
      <w:r>
        <w:rPr>
          <w:rFonts w:asciiTheme="minorHAnsi" w:hAnsiTheme="minorHAnsi" w:cstheme="minorHAnsi"/>
        </w:rPr>
        <w:t xml:space="preserve"> или </w:t>
      </w:r>
      <w:r w:rsidRPr="00CC4832">
        <w:rPr>
          <w:rFonts w:asciiTheme="minorHAnsi" w:hAnsiTheme="minorHAnsi" w:cstheme="minorHAnsi"/>
        </w:rPr>
        <w:t>другая стороння программа</w:t>
      </w:r>
      <w:r w:rsidRPr="00A47330">
        <w:t xml:space="preserve"> самостоятельно забирает данные из базы данных</w:t>
      </w:r>
      <w:r>
        <w:t xml:space="preserve"> </w:t>
      </w:r>
      <w:r w:rsidRPr="00A47330">
        <w:rPr>
          <w:lang w:val="en-US"/>
        </w:rPr>
        <w:t>MSSQL</w:t>
      </w:r>
      <w:r w:rsidRPr="00A47330">
        <w:t xml:space="preserve"> для обработки и импорта.</w:t>
      </w:r>
    </w:p>
    <w:p w:rsidR="00A47330" w:rsidRDefault="00A47330" w:rsidP="00A47330">
      <w:pPr>
        <w:ind w:left="792"/>
        <w:jc w:val="both"/>
        <w:rPr>
          <w:rFonts w:asciiTheme="minorHAnsi" w:hAnsiTheme="minorHAnsi" w:cstheme="minorHAnsi"/>
        </w:rPr>
      </w:pPr>
    </w:p>
    <w:p w:rsidR="003927B0" w:rsidRDefault="003927B0" w:rsidP="003927B0">
      <w:pPr>
        <w:pStyle w:val="a3"/>
        <w:numPr>
          <w:ilvl w:val="0"/>
          <w:numId w:val="1"/>
        </w:numPr>
        <w:jc w:val="both"/>
        <w:rPr>
          <w:rFonts w:asciiTheme="minorHAnsi" w:hAnsiTheme="minorHAnsi" w:cstheme="minorHAnsi"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color w:val="2E74B5" w:themeColor="accent1" w:themeShade="BF"/>
          <w:sz w:val="28"/>
          <w:szCs w:val="28"/>
        </w:rPr>
        <w:t xml:space="preserve">Получение данных с весов (вес, признак стабильности и прочее) в 1С или </w:t>
      </w:r>
      <w:r w:rsidR="007A5DE6">
        <w:rPr>
          <w:rFonts w:asciiTheme="minorHAnsi" w:hAnsiTheme="minorHAnsi" w:cstheme="minorHAnsi"/>
          <w:color w:val="2E74B5" w:themeColor="accent1" w:themeShade="BF"/>
          <w:sz w:val="28"/>
          <w:szCs w:val="28"/>
        </w:rPr>
        <w:t>в другой сторонней программе.</w:t>
      </w:r>
    </w:p>
    <w:p w:rsidR="00A721AD" w:rsidRPr="003927B0" w:rsidRDefault="00A721AD" w:rsidP="003927B0">
      <w:pPr>
        <w:jc w:val="both"/>
        <w:rPr>
          <w:rFonts w:asciiTheme="minorHAnsi" w:hAnsiTheme="minorHAnsi" w:cstheme="minorHAnsi"/>
        </w:rPr>
      </w:pPr>
    </w:p>
    <w:p w:rsidR="00CC4832" w:rsidRPr="007A5DE6" w:rsidRDefault="007A5DE6" w:rsidP="007A5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Theme="minorHAnsi" w:hAnsiTheme="minorHAnsi" w:cstheme="minorHAnsi"/>
          <w:sz w:val="28"/>
          <w:szCs w:val="28"/>
        </w:rPr>
      </w:pPr>
      <w:r w:rsidRPr="007A5DE6">
        <w:rPr>
          <w:rFonts w:asciiTheme="minorHAnsi" w:hAnsiTheme="minorHAnsi" w:cstheme="minorHAnsi"/>
          <w:b/>
          <w:sz w:val="28"/>
          <w:szCs w:val="28"/>
        </w:rPr>
        <w:t>Примечание.</w:t>
      </w:r>
      <w:r w:rsidRPr="007A5DE6">
        <w:rPr>
          <w:rFonts w:asciiTheme="minorHAnsi" w:hAnsiTheme="minorHAnsi" w:cstheme="minorHAnsi"/>
          <w:sz w:val="28"/>
          <w:szCs w:val="28"/>
        </w:rPr>
        <w:t xml:space="preserve"> Нижеописанные варианты не требуют установки п</w:t>
      </w:r>
      <w:r w:rsidRPr="007A5DE6">
        <w:rPr>
          <w:sz w:val="28"/>
          <w:szCs w:val="28"/>
        </w:rPr>
        <w:t xml:space="preserve">рограмм </w:t>
      </w:r>
      <w:proofErr w:type="spellStart"/>
      <w:r w:rsidRPr="007A5DE6">
        <w:rPr>
          <w:sz w:val="28"/>
          <w:szCs w:val="28"/>
          <w:lang w:val="en-US"/>
        </w:rPr>
        <w:t>ASNet</w:t>
      </w:r>
      <w:proofErr w:type="spellEnd"/>
      <w:r w:rsidRPr="007A5DE6">
        <w:rPr>
          <w:sz w:val="28"/>
          <w:szCs w:val="28"/>
        </w:rPr>
        <w:t xml:space="preserve">, </w:t>
      </w:r>
      <w:proofErr w:type="spellStart"/>
      <w:r w:rsidRPr="007A5DE6">
        <w:rPr>
          <w:sz w:val="28"/>
          <w:szCs w:val="28"/>
          <w:lang w:val="en-US"/>
        </w:rPr>
        <w:t>PsNet</w:t>
      </w:r>
      <w:proofErr w:type="spellEnd"/>
      <w:r w:rsidRPr="007A5DE6">
        <w:rPr>
          <w:sz w:val="28"/>
          <w:szCs w:val="28"/>
        </w:rPr>
        <w:t xml:space="preserve">, </w:t>
      </w:r>
      <w:proofErr w:type="spellStart"/>
      <w:r w:rsidRPr="007A5DE6">
        <w:rPr>
          <w:sz w:val="28"/>
          <w:szCs w:val="28"/>
        </w:rPr>
        <w:t>WsNet</w:t>
      </w:r>
      <w:proofErr w:type="spellEnd"/>
      <w:r w:rsidRPr="007A5DE6">
        <w:rPr>
          <w:sz w:val="28"/>
          <w:szCs w:val="28"/>
        </w:rPr>
        <w:t xml:space="preserve">. </w:t>
      </w:r>
    </w:p>
    <w:p w:rsidR="007A5DE6" w:rsidRDefault="007A5DE6" w:rsidP="007A5DE6">
      <w:pPr>
        <w:ind w:left="360"/>
        <w:jc w:val="both"/>
        <w:rPr>
          <w:rFonts w:asciiTheme="minorHAnsi" w:hAnsiTheme="minorHAnsi" w:cstheme="minorHAnsi"/>
        </w:rPr>
      </w:pPr>
    </w:p>
    <w:p w:rsidR="00F63F3E" w:rsidRDefault="00F63F3E" w:rsidP="00F63F3E">
      <w:pPr>
        <w:pStyle w:val="a3"/>
        <w:numPr>
          <w:ilvl w:val="1"/>
          <w:numId w:val="1"/>
        </w:numPr>
        <w:jc w:val="both"/>
      </w:pPr>
      <w:r w:rsidRPr="00F63F3E">
        <w:t xml:space="preserve">Использование драйвера </w:t>
      </w:r>
      <w:r>
        <w:t>торгового (</w:t>
      </w:r>
      <w:r w:rsidRPr="00F63F3E">
        <w:t>весового</w:t>
      </w:r>
      <w:r>
        <w:t>)</w:t>
      </w:r>
      <w:r w:rsidRPr="00F63F3E">
        <w:t xml:space="preserve"> оборудования для 1С.</w:t>
      </w:r>
    </w:p>
    <w:p w:rsidR="00F63F3E" w:rsidRDefault="00F63F3E" w:rsidP="00F63F3E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 xml:space="preserve">Применимость: </w:t>
      </w:r>
    </w:p>
    <w:p w:rsidR="00F63F3E" w:rsidRDefault="00F63F3E" w:rsidP="00F63F3E">
      <w:pPr>
        <w:pStyle w:val="a3"/>
        <w:numPr>
          <w:ilvl w:val="0"/>
          <w:numId w:val="10"/>
        </w:numPr>
        <w:jc w:val="both"/>
      </w:pPr>
      <w:r>
        <w:t>Приборы «Микросим М0601»</w:t>
      </w:r>
    </w:p>
    <w:p w:rsidR="00F63F3E" w:rsidRPr="00F63F3E" w:rsidRDefault="00704147" w:rsidP="00F63F3E">
      <w:pPr>
        <w:pStyle w:val="a3"/>
        <w:numPr>
          <w:ilvl w:val="0"/>
          <w:numId w:val="10"/>
        </w:numPr>
        <w:jc w:val="both"/>
      </w:pPr>
      <w:r>
        <w:t xml:space="preserve">Весы на цифровых датчиках </w:t>
      </w:r>
      <w:r>
        <w:rPr>
          <w:lang w:val="en-US"/>
        </w:rPr>
        <w:t>M08xx</w:t>
      </w:r>
    </w:p>
    <w:p w:rsidR="00F63F3E" w:rsidRPr="00F63F3E" w:rsidRDefault="00F63F3E" w:rsidP="00F63F3E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>Требования:</w:t>
      </w:r>
    </w:p>
    <w:p w:rsidR="00F63F3E" w:rsidRPr="00F63F3E" w:rsidRDefault="00F63F3E" w:rsidP="00F63F3E">
      <w:pPr>
        <w:pStyle w:val="a3"/>
        <w:numPr>
          <w:ilvl w:val="0"/>
          <w:numId w:val="9"/>
        </w:numPr>
        <w:jc w:val="both"/>
      </w:pPr>
      <w:r w:rsidRPr="00F63F3E">
        <w:rPr>
          <w:b/>
          <w:u w:val="single"/>
        </w:rPr>
        <w:t>Платформа 1С</w:t>
      </w:r>
      <w:r w:rsidRPr="00F63F3E">
        <w:t xml:space="preserve"> должна быть </w:t>
      </w:r>
      <w:r w:rsidRPr="00F63F3E">
        <w:rPr>
          <w:b/>
          <w:u w:val="single"/>
        </w:rPr>
        <w:t>32-х разрядной</w:t>
      </w:r>
      <w:r w:rsidRPr="00F63F3E">
        <w:t>.</w:t>
      </w:r>
    </w:p>
    <w:p w:rsidR="00F63F3E" w:rsidRPr="00F63F3E" w:rsidRDefault="00F63F3E" w:rsidP="00F63F3E">
      <w:pPr>
        <w:pStyle w:val="a3"/>
        <w:numPr>
          <w:ilvl w:val="0"/>
          <w:numId w:val="9"/>
        </w:numPr>
        <w:jc w:val="both"/>
      </w:pPr>
      <w:r w:rsidRPr="00F63F3E">
        <w:t>Драйвер 1С должен быть установлен на том же компьютере, что и 1С.</w:t>
      </w:r>
    </w:p>
    <w:p w:rsidR="00F63F3E" w:rsidRPr="00F63F3E" w:rsidRDefault="00F63F3E" w:rsidP="00F63F3E">
      <w:pPr>
        <w:pStyle w:val="a3"/>
        <w:numPr>
          <w:ilvl w:val="0"/>
          <w:numId w:val="9"/>
        </w:numPr>
        <w:jc w:val="both"/>
      </w:pPr>
      <w:r w:rsidRPr="00F63F3E">
        <w:t xml:space="preserve">Если 1С находится на удаленном компьютере и запускается, например, через </w:t>
      </w:r>
      <w:r w:rsidRPr="00F63F3E">
        <w:rPr>
          <w:lang w:val="en-US"/>
        </w:rPr>
        <w:t>RDP</w:t>
      </w:r>
      <w:r w:rsidRPr="00F63F3E">
        <w:t xml:space="preserve"> (удаленный рабочий стол), то </w:t>
      </w:r>
      <w:r w:rsidRPr="00F63F3E">
        <w:rPr>
          <w:lang w:val="en-US"/>
        </w:rPr>
        <w:t>COM</w:t>
      </w:r>
      <w:r w:rsidRPr="00F63F3E">
        <w:t>-порт на локальном компьютере, к которому подключены весы, должен быть проброшен на компьютер с 1С.</w:t>
      </w:r>
    </w:p>
    <w:p w:rsidR="00F63F3E" w:rsidRPr="00F63F3E" w:rsidRDefault="00F63F3E" w:rsidP="00F63F3E">
      <w:pPr>
        <w:pStyle w:val="a3"/>
        <w:numPr>
          <w:ilvl w:val="0"/>
          <w:numId w:val="9"/>
        </w:numPr>
        <w:jc w:val="both"/>
      </w:pPr>
      <w:r w:rsidRPr="00F63F3E">
        <w:t>Для 1С должен быть разработан документ, позволяющий получить текущий вес (например, при нажатии определенной кнопки в документе) используя драйвер 1С. Пример такого документа – «Чек ККМ», который есть почти во всех конфигурациях на неуправляемых формах.</w:t>
      </w:r>
    </w:p>
    <w:p w:rsidR="00F63F3E" w:rsidRDefault="00F63F3E" w:rsidP="00F63F3E">
      <w:pPr>
        <w:pStyle w:val="a3"/>
        <w:numPr>
          <w:ilvl w:val="0"/>
          <w:numId w:val="9"/>
        </w:numPr>
        <w:jc w:val="both"/>
      </w:pPr>
      <w:r w:rsidRPr="00F63F3E">
        <w:t xml:space="preserve">Драйвер 1С отдает только текущий вес на весах, поэтому сопоставление тары и брутто, вычисление нетто для каждого автомобиля должно делаться в 1С. </w:t>
      </w:r>
    </w:p>
    <w:p w:rsidR="00752C8F" w:rsidRDefault="00752C8F" w:rsidP="00752C8F">
      <w:pPr>
        <w:ind w:left="444" w:firstLine="348"/>
        <w:jc w:val="both"/>
        <w:rPr>
          <w:rFonts w:asciiTheme="minorHAnsi" w:hAnsiTheme="minorHAnsi" w:cstheme="minorHAnsi"/>
        </w:rPr>
      </w:pPr>
      <w:r w:rsidRPr="00752C8F">
        <w:rPr>
          <w:rFonts w:asciiTheme="minorHAnsi" w:hAnsiTheme="minorHAnsi" w:cstheme="minorHAnsi"/>
          <w:b/>
          <w:u w:val="single"/>
        </w:rPr>
        <w:t>Скачать</w:t>
      </w:r>
      <w:r>
        <w:rPr>
          <w:rFonts w:asciiTheme="minorHAnsi" w:hAnsiTheme="minorHAnsi" w:cstheme="minorHAnsi"/>
          <w:b/>
          <w:u w:val="single"/>
        </w:rPr>
        <w:t xml:space="preserve"> драйвер</w:t>
      </w:r>
      <w:r w:rsidRPr="00752C8F">
        <w:rPr>
          <w:rFonts w:asciiTheme="minorHAnsi" w:hAnsiTheme="minorHAnsi" w:cstheme="minorHAnsi"/>
          <w:b/>
          <w:u w:val="single"/>
        </w:rPr>
        <w:t xml:space="preserve"> </w:t>
      </w:r>
      <w:r>
        <w:rPr>
          <w:rFonts w:asciiTheme="minorHAnsi" w:hAnsiTheme="minorHAnsi" w:cstheme="minorHAnsi"/>
          <w:b/>
          <w:u w:val="single"/>
        </w:rPr>
        <w:t>и примеры обработок</w:t>
      </w:r>
      <w:r w:rsidRPr="00752C8F">
        <w:rPr>
          <w:rFonts w:asciiTheme="minorHAnsi" w:hAnsiTheme="minorHAnsi" w:cstheme="minorHAnsi"/>
          <w:b/>
          <w:u w:val="single"/>
        </w:rPr>
        <w:t>:</w:t>
      </w:r>
      <w:r w:rsidRPr="00752C8F">
        <w:rPr>
          <w:rFonts w:asciiTheme="minorHAnsi" w:hAnsiTheme="minorHAnsi" w:cstheme="minorHAnsi"/>
        </w:rPr>
        <w:t xml:space="preserve"> </w:t>
      </w:r>
      <w:hyperlink r:id="rId9" w:history="1">
        <w:r w:rsidRPr="00E71A2E">
          <w:rPr>
            <w:rStyle w:val="a4"/>
            <w:rFonts w:asciiTheme="minorHAnsi" w:hAnsiTheme="minorHAnsi" w:cstheme="minorHAnsi"/>
          </w:rPr>
          <w:t>https://disk.yandex.ru/d/oGalZrwyvFMsGg</w:t>
        </w:r>
      </w:hyperlink>
    </w:p>
    <w:p w:rsidR="00752C8F" w:rsidRPr="00F63F3E" w:rsidRDefault="00752C8F" w:rsidP="00752C8F">
      <w:pPr>
        <w:jc w:val="both"/>
      </w:pPr>
    </w:p>
    <w:p w:rsidR="00E66012" w:rsidRPr="00E66012" w:rsidRDefault="00FA2EDB" w:rsidP="007A5DE6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>
        <w:t xml:space="preserve">Использовать драйвер прибора М0601 </w:t>
      </w:r>
      <w:r w:rsidRPr="00FA2EDB">
        <w:rPr>
          <w:b/>
        </w:rPr>
        <w:t>«</w:t>
      </w:r>
      <w:proofErr w:type="spellStart"/>
      <w:r w:rsidRPr="00FA2EDB">
        <w:rPr>
          <w:b/>
          <w:lang w:val="en-US"/>
        </w:rPr>
        <w:t>DevNet</w:t>
      </w:r>
      <w:proofErr w:type="spellEnd"/>
      <w:r w:rsidRPr="00FA2EDB">
        <w:rPr>
          <w:b/>
        </w:rPr>
        <w:t>.</w:t>
      </w:r>
      <w:r w:rsidRPr="00FA2EDB">
        <w:rPr>
          <w:b/>
          <w:lang w:val="en-US"/>
        </w:rPr>
        <w:t>exe</w:t>
      </w:r>
      <w:r w:rsidRPr="00FA2EDB">
        <w:rPr>
          <w:b/>
        </w:rPr>
        <w:t>»</w:t>
      </w:r>
      <w:r>
        <w:t>. Драйвер пред</w:t>
      </w:r>
      <w:r w:rsidR="00E66012">
        <w:t>о</w:t>
      </w:r>
      <w:r>
        <w:t>ставляет</w:t>
      </w:r>
      <w:r w:rsidR="00E66012">
        <w:t xml:space="preserve"> два способа получения весовых данных:</w:t>
      </w:r>
      <w:r>
        <w:t xml:space="preserve"> </w:t>
      </w:r>
    </w:p>
    <w:p w:rsidR="00CC4832" w:rsidRDefault="00E66012" w:rsidP="00E66012">
      <w:pPr>
        <w:pStyle w:val="a3"/>
        <w:numPr>
          <w:ilvl w:val="2"/>
          <w:numId w:val="1"/>
        </w:numPr>
        <w:ind w:left="1800"/>
        <w:jc w:val="both"/>
        <w:rPr>
          <w:rFonts w:asciiTheme="minorHAnsi" w:hAnsiTheme="minorHAnsi" w:cstheme="minorHAnsi"/>
        </w:rPr>
      </w:pPr>
      <w:r>
        <w:t>Через</w:t>
      </w:r>
      <w:r w:rsidRPr="00E66012">
        <w:rPr>
          <w:lang w:val="en-US"/>
        </w:rPr>
        <w:t xml:space="preserve"> </w:t>
      </w:r>
      <w:r>
        <w:t>вызов</w:t>
      </w:r>
      <w:r w:rsidRPr="00E66012">
        <w:rPr>
          <w:lang w:val="en-US"/>
        </w:rPr>
        <w:t xml:space="preserve"> </w:t>
      </w:r>
      <w:r>
        <w:t>функций</w:t>
      </w:r>
      <w:r w:rsidRPr="00E66012">
        <w:rPr>
          <w:lang w:val="en-US"/>
        </w:rPr>
        <w:t xml:space="preserve"> </w:t>
      </w:r>
      <w:r w:rsidR="00FA2EDB">
        <w:rPr>
          <w:lang w:val="en-US"/>
        </w:rPr>
        <w:t>OLE</w:t>
      </w:r>
      <w:r w:rsidR="00FA2EDB" w:rsidRPr="00E66012">
        <w:rPr>
          <w:lang w:val="en-US"/>
        </w:rPr>
        <w:t>-</w:t>
      </w:r>
      <w:r w:rsidR="00FA2EDB">
        <w:rPr>
          <w:lang w:val="en-US"/>
        </w:rPr>
        <w:t>Automation</w:t>
      </w:r>
      <w:r w:rsidR="00FA2EDB" w:rsidRPr="00E66012">
        <w:rPr>
          <w:lang w:val="en-US"/>
        </w:rPr>
        <w:t xml:space="preserve">. </w:t>
      </w:r>
      <w:r w:rsidR="00FA2EDB">
        <w:t>Для получения веса см. описание функции «</w:t>
      </w:r>
      <w:proofErr w:type="spellStart"/>
      <w:r w:rsidR="00FA2EDB">
        <w:rPr>
          <w:lang w:val="en-US"/>
        </w:rPr>
        <w:t>GetWeight</w:t>
      </w:r>
      <w:proofErr w:type="spellEnd"/>
      <w:r w:rsidR="00FA2EDB">
        <w:t>»</w:t>
      </w:r>
      <w:r w:rsidR="00FA2EDB" w:rsidRPr="00C228D5">
        <w:t>.</w:t>
      </w:r>
      <w:r w:rsidR="00CC4832" w:rsidRPr="00CC4832">
        <w:rPr>
          <w:rFonts w:asciiTheme="minorHAnsi" w:hAnsiTheme="minorHAnsi" w:cstheme="minorHAnsi"/>
        </w:rPr>
        <w:t xml:space="preserve"> </w:t>
      </w:r>
    </w:p>
    <w:p w:rsidR="00E66012" w:rsidRDefault="00E66012" w:rsidP="00E66012">
      <w:pPr>
        <w:pStyle w:val="a3"/>
        <w:ind w:left="1800"/>
        <w:jc w:val="both"/>
        <w:rPr>
          <w:rFonts w:asciiTheme="minorHAnsi" w:hAnsiTheme="minorHAnsi" w:cstheme="minorHAnsi"/>
        </w:rPr>
      </w:pPr>
    </w:p>
    <w:p w:rsidR="00E66012" w:rsidRPr="00E66012" w:rsidRDefault="00E66012" w:rsidP="00E66012">
      <w:pPr>
        <w:pStyle w:val="a3"/>
        <w:numPr>
          <w:ilvl w:val="2"/>
          <w:numId w:val="1"/>
        </w:numPr>
        <w:ind w:left="18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П</w:t>
      </w:r>
      <w:r w:rsidRPr="00CC4832">
        <w:rPr>
          <w:rFonts w:asciiTheme="minorHAnsi" w:hAnsiTheme="minorHAnsi" w:cstheme="minorHAnsi"/>
        </w:rPr>
        <w:t>утем посылк</w:t>
      </w:r>
      <w:r>
        <w:rPr>
          <w:rFonts w:asciiTheme="minorHAnsi" w:hAnsiTheme="minorHAnsi" w:cstheme="minorHAnsi"/>
        </w:rPr>
        <w:t>и</w:t>
      </w:r>
      <w:r w:rsidRPr="00CC483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драйверу</w:t>
      </w:r>
      <w:r w:rsidRPr="00CC4832">
        <w:rPr>
          <w:rFonts w:asciiTheme="minorHAnsi" w:hAnsiTheme="minorHAnsi" w:cstheme="minorHAnsi"/>
        </w:rPr>
        <w:t xml:space="preserve"> </w:t>
      </w:r>
      <w:r w:rsidRPr="00CC4832">
        <w:rPr>
          <w:rFonts w:asciiTheme="minorHAnsi" w:hAnsiTheme="minorHAnsi" w:cstheme="minorHAnsi"/>
          <w:lang w:val="en-US"/>
        </w:rPr>
        <w:t>HTTP</w:t>
      </w:r>
      <w:r w:rsidRPr="00CC4832">
        <w:rPr>
          <w:rFonts w:asciiTheme="minorHAnsi" w:hAnsiTheme="minorHAnsi" w:cstheme="minorHAnsi"/>
        </w:rPr>
        <w:t>-запросов</w:t>
      </w:r>
      <w:r>
        <w:rPr>
          <w:rFonts w:asciiTheme="minorHAnsi" w:hAnsiTheme="minorHAnsi" w:cstheme="minorHAnsi"/>
        </w:rPr>
        <w:t>. Ответ возвращается в формате</w:t>
      </w:r>
      <w:r w:rsidRPr="00E6601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en-US"/>
        </w:rPr>
        <w:t>JSON</w:t>
      </w:r>
    </w:p>
    <w:p w:rsidR="00E66012" w:rsidRDefault="00E66012" w:rsidP="00E66012">
      <w:pPr>
        <w:pStyle w:val="a3"/>
        <w:ind w:left="1224"/>
        <w:jc w:val="both"/>
        <w:rPr>
          <w:rFonts w:asciiTheme="minorHAnsi" w:hAnsiTheme="minorHAnsi" w:cstheme="minorHAnsi"/>
        </w:rPr>
      </w:pPr>
    </w:p>
    <w:p w:rsidR="00704147" w:rsidRDefault="00704147" w:rsidP="00704147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 xml:space="preserve">Применимость: </w:t>
      </w:r>
    </w:p>
    <w:p w:rsidR="00704147" w:rsidRDefault="00704147" w:rsidP="00704147">
      <w:pPr>
        <w:pStyle w:val="a3"/>
        <w:numPr>
          <w:ilvl w:val="0"/>
          <w:numId w:val="10"/>
        </w:numPr>
        <w:jc w:val="both"/>
      </w:pPr>
      <w:r>
        <w:t>Приборы «Микросим М0601»</w:t>
      </w:r>
    </w:p>
    <w:p w:rsidR="00704147" w:rsidRDefault="00704147" w:rsidP="00704147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>Требования:</w:t>
      </w:r>
    </w:p>
    <w:p w:rsidR="00CC4832" w:rsidRPr="00CC4832" w:rsidRDefault="00CC4832" w:rsidP="00A47330">
      <w:pPr>
        <w:pStyle w:val="a3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 xml:space="preserve">Для 1С должен быть разработан документ, позволяющий получить текущий вес (например, при нажатии определенной кнопки в документе) посредством </w:t>
      </w:r>
      <w:r w:rsidR="008C5540">
        <w:rPr>
          <w:rFonts w:asciiTheme="minorHAnsi" w:hAnsiTheme="minorHAnsi" w:cstheme="minorHAnsi"/>
        </w:rPr>
        <w:t>вызова функций сервера</w:t>
      </w:r>
      <w:r w:rsidRPr="00CC4832">
        <w:rPr>
          <w:rFonts w:asciiTheme="minorHAnsi" w:hAnsiTheme="minorHAnsi" w:cstheme="minorHAnsi"/>
        </w:rPr>
        <w:t>. Пример такого документа – «Чек ККМ», который есть почти во всех конфигурациях на неуправляемых формах.</w:t>
      </w:r>
    </w:p>
    <w:p w:rsidR="00752C8F" w:rsidRDefault="00E66012" w:rsidP="00752C8F">
      <w:pPr>
        <w:pStyle w:val="a3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t>Драйвер отдает</w:t>
      </w:r>
      <w:r w:rsidR="00CC4832" w:rsidRPr="00CC4832">
        <w:rPr>
          <w:rFonts w:asciiTheme="minorHAnsi" w:hAnsiTheme="minorHAnsi" w:cstheme="minorHAnsi"/>
        </w:rPr>
        <w:t xml:space="preserve"> только текущий вес на весах, поэтому сопоставление тары и брутто, вычисление нетто для каждого автомобиля должно делаться в 1С.</w:t>
      </w:r>
    </w:p>
    <w:p w:rsidR="00752C8F" w:rsidRDefault="00752C8F" w:rsidP="00752C8F">
      <w:pPr>
        <w:ind w:left="84" w:firstLine="708"/>
        <w:jc w:val="both"/>
        <w:rPr>
          <w:rFonts w:asciiTheme="minorHAnsi" w:hAnsiTheme="minorHAnsi" w:cstheme="minorHAnsi"/>
        </w:rPr>
      </w:pPr>
      <w:r w:rsidRPr="00752C8F">
        <w:rPr>
          <w:rFonts w:asciiTheme="minorHAnsi" w:hAnsiTheme="minorHAnsi" w:cstheme="minorHAnsi"/>
          <w:b/>
          <w:u w:val="single"/>
        </w:rPr>
        <w:t xml:space="preserve">Скачать драйвер и </w:t>
      </w:r>
      <w:r>
        <w:rPr>
          <w:rFonts w:asciiTheme="minorHAnsi" w:hAnsiTheme="minorHAnsi" w:cstheme="minorHAnsi"/>
          <w:b/>
          <w:u w:val="single"/>
        </w:rPr>
        <w:t>инструкцию</w:t>
      </w:r>
      <w:r w:rsidRPr="00752C8F">
        <w:rPr>
          <w:rFonts w:asciiTheme="minorHAnsi" w:hAnsiTheme="minorHAnsi" w:cstheme="minorHAnsi"/>
          <w:b/>
          <w:u w:val="single"/>
        </w:rPr>
        <w:t>:</w:t>
      </w:r>
      <w:r w:rsidRPr="00752C8F">
        <w:rPr>
          <w:rFonts w:asciiTheme="minorHAnsi" w:hAnsiTheme="minorHAnsi" w:cstheme="minorHAnsi"/>
        </w:rPr>
        <w:t xml:space="preserve"> </w:t>
      </w:r>
      <w:hyperlink r:id="rId10" w:history="1">
        <w:r w:rsidRPr="00E71A2E">
          <w:rPr>
            <w:rStyle w:val="a4"/>
            <w:rFonts w:asciiTheme="minorHAnsi" w:hAnsiTheme="minorHAnsi" w:cstheme="minorHAnsi"/>
          </w:rPr>
          <w:t>https://disk.yandex.ru/d/zdolf1JD6H_afw</w:t>
        </w:r>
      </w:hyperlink>
    </w:p>
    <w:p w:rsidR="00CC4832" w:rsidRPr="00CC4832" w:rsidRDefault="00CC4832" w:rsidP="00A47330">
      <w:pPr>
        <w:jc w:val="both"/>
        <w:rPr>
          <w:rFonts w:asciiTheme="minorHAnsi" w:hAnsiTheme="minorHAnsi" w:cstheme="minorHAnsi"/>
        </w:rPr>
      </w:pPr>
    </w:p>
    <w:p w:rsidR="00FA2EDB" w:rsidRDefault="00FA2EDB" w:rsidP="00FA2EDB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 xml:space="preserve">Использовать </w:t>
      </w:r>
      <w:r w:rsidRPr="008F50B9">
        <w:rPr>
          <w:rFonts w:asciiTheme="minorHAnsi" w:hAnsiTheme="minorHAnsi" w:cstheme="minorHAnsi"/>
          <w:b/>
          <w:lang w:val="en-US"/>
        </w:rPr>
        <w:t>WEB</w:t>
      </w:r>
      <w:r w:rsidRPr="008F50B9">
        <w:rPr>
          <w:rFonts w:asciiTheme="minorHAnsi" w:hAnsiTheme="minorHAnsi" w:cstheme="minorHAnsi"/>
          <w:b/>
        </w:rPr>
        <w:t xml:space="preserve">-сервер </w:t>
      </w:r>
      <w:r w:rsidRPr="008F50B9">
        <w:rPr>
          <w:rFonts w:asciiTheme="minorHAnsi" w:hAnsiTheme="minorHAnsi" w:cstheme="minorHAnsi"/>
          <w:b/>
          <w:u w:val="single"/>
        </w:rPr>
        <w:t>терминалов</w:t>
      </w:r>
      <w:r w:rsidR="008F50B9" w:rsidRPr="008F50B9">
        <w:rPr>
          <w:rFonts w:asciiTheme="minorHAnsi" w:hAnsiTheme="minorHAnsi" w:cstheme="minorHAnsi"/>
          <w:b/>
          <w:u w:val="single"/>
        </w:rPr>
        <w:t xml:space="preserve"> </w:t>
      </w:r>
      <w:r w:rsidR="008F50B9" w:rsidRPr="008F50B9">
        <w:rPr>
          <w:rFonts w:asciiTheme="minorHAnsi" w:hAnsiTheme="minorHAnsi" w:cstheme="minorHAnsi"/>
          <w:b/>
          <w:u w:val="single"/>
          <w:lang w:val="en-US"/>
        </w:rPr>
        <w:t>M</w:t>
      </w:r>
      <w:r w:rsidR="008F50B9" w:rsidRPr="008F50B9">
        <w:rPr>
          <w:rFonts w:asciiTheme="minorHAnsi" w:hAnsiTheme="minorHAnsi" w:cstheme="minorHAnsi"/>
          <w:b/>
          <w:u w:val="single"/>
        </w:rPr>
        <w:t>0601</w:t>
      </w:r>
      <w:r w:rsidR="008F50B9" w:rsidRPr="008F50B9">
        <w:rPr>
          <w:rFonts w:asciiTheme="minorHAnsi" w:hAnsiTheme="minorHAnsi" w:cstheme="minorHAnsi"/>
          <w:b/>
        </w:rPr>
        <w:t xml:space="preserve"> </w:t>
      </w:r>
      <w:r w:rsidR="008F50B9">
        <w:rPr>
          <w:rFonts w:asciiTheme="minorHAnsi" w:hAnsiTheme="minorHAnsi" w:cstheme="minorHAnsi"/>
        </w:rPr>
        <w:t>(</w:t>
      </w:r>
      <w:r w:rsidRPr="00FA2EDB">
        <w:rPr>
          <w:rFonts w:asciiTheme="minorHAnsi" w:hAnsiTheme="minorHAnsi" w:cstheme="minorHAnsi"/>
          <w:b/>
        </w:rPr>
        <w:t>«</w:t>
      </w:r>
      <w:r w:rsidRPr="00FA2EDB">
        <w:rPr>
          <w:rFonts w:asciiTheme="minorHAnsi" w:hAnsiTheme="minorHAnsi" w:cstheme="minorHAnsi"/>
          <w:b/>
          <w:lang w:val="en-US"/>
        </w:rPr>
        <w:t>M</w:t>
      </w:r>
      <w:r w:rsidRPr="00FA2EDB">
        <w:rPr>
          <w:rFonts w:asciiTheme="minorHAnsi" w:hAnsiTheme="minorHAnsi" w:cstheme="minorHAnsi"/>
          <w:b/>
        </w:rPr>
        <w:t>0601</w:t>
      </w:r>
      <w:r w:rsidRPr="00FA2EDB">
        <w:rPr>
          <w:rFonts w:asciiTheme="minorHAnsi" w:hAnsiTheme="minorHAnsi" w:cstheme="minorHAnsi"/>
          <w:b/>
          <w:lang w:val="en-US"/>
        </w:rPr>
        <w:t>Svc</w:t>
      </w:r>
      <w:r w:rsidRPr="00FA2EDB">
        <w:rPr>
          <w:rFonts w:asciiTheme="minorHAnsi" w:hAnsiTheme="minorHAnsi" w:cstheme="minorHAnsi"/>
          <w:b/>
        </w:rPr>
        <w:t>»</w:t>
      </w:r>
      <w:r w:rsidR="008F50B9">
        <w:rPr>
          <w:rFonts w:asciiTheme="minorHAnsi" w:hAnsiTheme="minorHAnsi" w:cstheme="minorHAnsi"/>
          <w:b/>
        </w:rPr>
        <w:t>)</w:t>
      </w:r>
      <w:r w:rsidRPr="00CC4832">
        <w:rPr>
          <w:rFonts w:asciiTheme="minorHAnsi" w:hAnsiTheme="minorHAnsi" w:cstheme="minorHAnsi"/>
        </w:rPr>
        <w:t>. Запрос веса выполняется путем посылк</w:t>
      </w:r>
      <w:r>
        <w:rPr>
          <w:rFonts w:asciiTheme="minorHAnsi" w:hAnsiTheme="minorHAnsi" w:cstheme="minorHAnsi"/>
        </w:rPr>
        <w:t>и</w:t>
      </w:r>
      <w:r w:rsidRPr="00CC4832">
        <w:rPr>
          <w:rFonts w:asciiTheme="minorHAnsi" w:hAnsiTheme="minorHAnsi" w:cstheme="minorHAnsi"/>
        </w:rPr>
        <w:t xml:space="preserve"> серверу </w:t>
      </w:r>
      <w:r w:rsidRPr="00CC4832">
        <w:rPr>
          <w:rFonts w:asciiTheme="minorHAnsi" w:hAnsiTheme="minorHAnsi" w:cstheme="minorHAnsi"/>
          <w:lang w:val="en-US"/>
        </w:rPr>
        <w:t>HTTP</w:t>
      </w:r>
      <w:r w:rsidRPr="00CC4832">
        <w:rPr>
          <w:rFonts w:asciiTheme="minorHAnsi" w:hAnsiTheme="minorHAnsi" w:cstheme="minorHAnsi"/>
        </w:rPr>
        <w:t xml:space="preserve">-запросов. </w:t>
      </w:r>
    </w:p>
    <w:p w:rsidR="00FA2EDB" w:rsidRDefault="00FA2EDB" w:rsidP="00FA2EDB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 xml:space="preserve">Применимость: </w:t>
      </w:r>
    </w:p>
    <w:p w:rsidR="00FA2EDB" w:rsidRDefault="00FA2EDB" w:rsidP="00FA2EDB">
      <w:pPr>
        <w:pStyle w:val="a3"/>
        <w:numPr>
          <w:ilvl w:val="0"/>
          <w:numId w:val="10"/>
        </w:numPr>
        <w:jc w:val="both"/>
      </w:pPr>
      <w:r>
        <w:t>Приборы «Микросим М0601»</w:t>
      </w:r>
    </w:p>
    <w:p w:rsidR="00FA2EDB" w:rsidRPr="00704147" w:rsidRDefault="00FA2EDB" w:rsidP="00FA2EDB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>Требования:</w:t>
      </w:r>
    </w:p>
    <w:p w:rsidR="00FA2EDB" w:rsidRPr="00CC4832" w:rsidRDefault="00FA2EDB" w:rsidP="00FA2EDB">
      <w:pPr>
        <w:pStyle w:val="a3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 xml:space="preserve">Для 1С должен быть разработан документ, позволяющий получить текущий вес (например, при нажатии определенной кнопки в документе) посредством </w:t>
      </w:r>
      <w:r w:rsidRPr="00CC4832">
        <w:rPr>
          <w:rFonts w:asciiTheme="minorHAnsi" w:hAnsiTheme="minorHAnsi" w:cstheme="minorHAnsi"/>
          <w:lang w:val="en-US"/>
        </w:rPr>
        <w:t>HTTP</w:t>
      </w:r>
      <w:r w:rsidRPr="00CC4832">
        <w:rPr>
          <w:rFonts w:asciiTheme="minorHAnsi" w:hAnsiTheme="minorHAnsi" w:cstheme="minorHAnsi"/>
        </w:rPr>
        <w:t>-запроса. Пример такого документа – «Чек ККМ», который есть почти во всех конфигурациях на неуправляемых формах.</w:t>
      </w:r>
    </w:p>
    <w:p w:rsidR="00FA2EDB" w:rsidRDefault="00FA2EDB" w:rsidP="00FA2EDB">
      <w:pPr>
        <w:pStyle w:val="a3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  <w:lang w:val="en-US"/>
        </w:rPr>
        <w:t>WEB</w:t>
      </w:r>
      <w:r w:rsidRPr="00CC4832">
        <w:rPr>
          <w:rFonts w:asciiTheme="minorHAnsi" w:hAnsiTheme="minorHAnsi" w:cstheme="minorHAnsi"/>
        </w:rPr>
        <w:t>-сервер отдает только текущий вес на весах, поэтому сопоставление тары и брутто, вычисление нетто для каждого автомобиля должно делаться в 1С.</w:t>
      </w:r>
    </w:p>
    <w:p w:rsidR="00752C8F" w:rsidRDefault="00752C8F" w:rsidP="00752C8F">
      <w:pPr>
        <w:ind w:left="84" w:firstLine="708"/>
        <w:jc w:val="both"/>
        <w:rPr>
          <w:rFonts w:asciiTheme="minorHAnsi" w:hAnsiTheme="minorHAnsi" w:cstheme="minorHAnsi"/>
        </w:rPr>
      </w:pPr>
      <w:r w:rsidRPr="00752C8F">
        <w:rPr>
          <w:rFonts w:asciiTheme="minorHAnsi" w:hAnsiTheme="minorHAnsi" w:cstheme="minorHAnsi"/>
          <w:b/>
          <w:u w:val="single"/>
        </w:rPr>
        <w:t xml:space="preserve">Скачать </w:t>
      </w:r>
      <w:r>
        <w:rPr>
          <w:rFonts w:asciiTheme="minorHAnsi" w:hAnsiTheme="minorHAnsi" w:cstheme="minorHAnsi"/>
          <w:b/>
          <w:u w:val="single"/>
        </w:rPr>
        <w:t>сервер</w:t>
      </w:r>
      <w:r w:rsidRPr="00752C8F">
        <w:rPr>
          <w:rFonts w:asciiTheme="minorHAnsi" w:hAnsiTheme="minorHAnsi" w:cstheme="minorHAnsi"/>
          <w:b/>
          <w:u w:val="single"/>
        </w:rPr>
        <w:t xml:space="preserve"> и инструкцию:</w:t>
      </w:r>
      <w:r w:rsidRPr="00752C8F">
        <w:rPr>
          <w:rFonts w:asciiTheme="minorHAnsi" w:hAnsiTheme="minorHAnsi" w:cstheme="minorHAnsi"/>
        </w:rPr>
        <w:t xml:space="preserve"> </w:t>
      </w:r>
      <w:hyperlink r:id="rId11" w:history="1">
        <w:r w:rsidRPr="00E71A2E">
          <w:rPr>
            <w:rStyle w:val="a4"/>
            <w:rFonts w:asciiTheme="minorHAnsi" w:hAnsiTheme="minorHAnsi" w:cstheme="minorHAnsi"/>
          </w:rPr>
          <w:t>https://disk.yandex.ru/d/b_o8CJz5gR5ECQ</w:t>
        </w:r>
      </w:hyperlink>
    </w:p>
    <w:p w:rsidR="00752C8F" w:rsidRPr="00752C8F" w:rsidRDefault="00752C8F" w:rsidP="00752C8F">
      <w:pPr>
        <w:jc w:val="both"/>
        <w:rPr>
          <w:rFonts w:asciiTheme="minorHAnsi" w:hAnsiTheme="minorHAnsi" w:cstheme="minorHAnsi"/>
        </w:rPr>
      </w:pPr>
    </w:p>
    <w:p w:rsidR="00CC4832" w:rsidRDefault="00CC4832" w:rsidP="00FA2EDB">
      <w:pPr>
        <w:pStyle w:val="a3"/>
        <w:ind w:left="360"/>
        <w:jc w:val="both"/>
        <w:rPr>
          <w:rFonts w:asciiTheme="minorHAnsi" w:hAnsiTheme="minorHAnsi" w:cstheme="minorHAnsi"/>
        </w:rPr>
      </w:pPr>
    </w:p>
    <w:p w:rsidR="00FA2EDB" w:rsidRDefault="00FA2EDB" w:rsidP="008F50B9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 xml:space="preserve">Использовать </w:t>
      </w:r>
      <w:r w:rsidRPr="008F50B9">
        <w:rPr>
          <w:rFonts w:asciiTheme="minorHAnsi" w:hAnsiTheme="minorHAnsi" w:cstheme="minorHAnsi"/>
          <w:b/>
        </w:rPr>
        <w:t>WEB-</w:t>
      </w:r>
      <w:proofErr w:type="spellStart"/>
      <w:r w:rsidRPr="008F50B9">
        <w:rPr>
          <w:rFonts w:asciiTheme="minorHAnsi" w:hAnsiTheme="minorHAnsi" w:cstheme="minorHAnsi"/>
          <w:b/>
        </w:rPr>
        <w:t>cервер</w:t>
      </w:r>
      <w:proofErr w:type="spellEnd"/>
      <w:r w:rsidRPr="008F50B9">
        <w:rPr>
          <w:rFonts w:asciiTheme="minorHAnsi" w:hAnsiTheme="minorHAnsi" w:cstheme="minorHAnsi"/>
          <w:b/>
        </w:rPr>
        <w:t xml:space="preserve"> </w:t>
      </w:r>
      <w:r w:rsidRPr="008F50B9">
        <w:rPr>
          <w:rFonts w:asciiTheme="minorHAnsi" w:hAnsiTheme="minorHAnsi" w:cstheme="minorHAnsi"/>
          <w:b/>
          <w:u w:val="single"/>
        </w:rPr>
        <w:t>цифровых весов</w:t>
      </w:r>
      <w:r w:rsidRPr="00FA2EDB">
        <w:rPr>
          <w:rFonts w:asciiTheme="minorHAnsi" w:hAnsiTheme="minorHAnsi" w:cstheme="minorHAnsi"/>
        </w:rPr>
        <w:t xml:space="preserve"> </w:t>
      </w:r>
      <w:r w:rsidR="008F50B9">
        <w:rPr>
          <w:rFonts w:asciiTheme="minorHAnsi" w:hAnsiTheme="minorHAnsi" w:cstheme="minorHAnsi"/>
        </w:rPr>
        <w:t>(</w:t>
      </w:r>
      <w:r w:rsidRPr="00FA2EDB">
        <w:rPr>
          <w:rFonts w:asciiTheme="minorHAnsi" w:hAnsiTheme="minorHAnsi" w:cstheme="minorHAnsi"/>
          <w:b/>
        </w:rPr>
        <w:t>«</w:t>
      </w:r>
      <w:proofErr w:type="spellStart"/>
      <w:r w:rsidR="008F50B9" w:rsidRPr="008F50B9">
        <w:rPr>
          <w:rFonts w:asciiTheme="minorHAnsi" w:hAnsiTheme="minorHAnsi" w:cstheme="minorHAnsi"/>
          <w:b/>
          <w:lang w:val="en-US"/>
        </w:rPr>
        <w:t>MetraWebScales</w:t>
      </w:r>
      <w:proofErr w:type="spellEnd"/>
      <w:r w:rsidRPr="00FA2EDB">
        <w:rPr>
          <w:rFonts w:asciiTheme="minorHAnsi" w:hAnsiTheme="minorHAnsi" w:cstheme="minorHAnsi"/>
          <w:b/>
        </w:rPr>
        <w:t>»</w:t>
      </w:r>
      <w:r w:rsidR="008F50B9">
        <w:rPr>
          <w:rFonts w:asciiTheme="minorHAnsi" w:hAnsiTheme="minorHAnsi" w:cstheme="minorHAnsi"/>
          <w:b/>
        </w:rPr>
        <w:t>)</w:t>
      </w:r>
      <w:r w:rsidRPr="00CC4832">
        <w:rPr>
          <w:rFonts w:asciiTheme="minorHAnsi" w:hAnsiTheme="minorHAnsi" w:cstheme="minorHAnsi"/>
        </w:rPr>
        <w:t>. Запрос веса выполняется путем посылк</w:t>
      </w:r>
      <w:r>
        <w:rPr>
          <w:rFonts w:asciiTheme="minorHAnsi" w:hAnsiTheme="minorHAnsi" w:cstheme="minorHAnsi"/>
        </w:rPr>
        <w:t>и</w:t>
      </w:r>
      <w:r w:rsidRPr="00CC4832">
        <w:rPr>
          <w:rFonts w:asciiTheme="minorHAnsi" w:hAnsiTheme="minorHAnsi" w:cstheme="minorHAnsi"/>
        </w:rPr>
        <w:t xml:space="preserve"> серверу </w:t>
      </w:r>
      <w:r w:rsidRPr="00CC4832">
        <w:rPr>
          <w:rFonts w:asciiTheme="minorHAnsi" w:hAnsiTheme="minorHAnsi" w:cstheme="minorHAnsi"/>
          <w:lang w:val="en-US"/>
        </w:rPr>
        <w:t>HTTP</w:t>
      </w:r>
      <w:r w:rsidRPr="00CC4832">
        <w:rPr>
          <w:rFonts w:asciiTheme="minorHAnsi" w:hAnsiTheme="minorHAnsi" w:cstheme="minorHAnsi"/>
        </w:rPr>
        <w:t xml:space="preserve">-запросов. </w:t>
      </w:r>
    </w:p>
    <w:p w:rsidR="00FA2EDB" w:rsidRDefault="00FA2EDB" w:rsidP="00FA2EDB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 xml:space="preserve">Применимость: </w:t>
      </w:r>
    </w:p>
    <w:p w:rsidR="00FA2EDB" w:rsidRDefault="00FA2EDB" w:rsidP="00FA2EDB">
      <w:pPr>
        <w:pStyle w:val="a3"/>
        <w:numPr>
          <w:ilvl w:val="0"/>
          <w:numId w:val="10"/>
        </w:numPr>
        <w:jc w:val="both"/>
      </w:pPr>
      <w:r>
        <w:t xml:space="preserve">Весы на цифровых датчиках </w:t>
      </w:r>
      <w:r>
        <w:rPr>
          <w:lang w:val="en-US"/>
        </w:rPr>
        <w:t>M</w:t>
      </w:r>
      <w:r w:rsidRPr="00FA2EDB">
        <w:t>08</w:t>
      </w:r>
      <w:r>
        <w:rPr>
          <w:lang w:val="en-US"/>
        </w:rPr>
        <w:t>xx</w:t>
      </w:r>
    </w:p>
    <w:p w:rsidR="00FA2EDB" w:rsidRPr="00704147" w:rsidRDefault="00FA2EDB" w:rsidP="00FA2EDB">
      <w:pPr>
        <w:pStyle w:val="a3"/>
        <w:ind w:left="792"/>
        <w:jc w:val="both"/>
        <w:rPr>
          <w:b/>
          <w:u w:val="single"/>
        </w:rPr>
      </w:pPr>
      <w:r w:rsidRPr="00F63F3E">
        <w:rPr>
          <w:b/>
          <w:u w:val="single"/>
        </w:rPr>
        <w:t>Требования:</w:t>
      </w:r>
    </w:p>
    <w:p w:rsidR="00FA2EDB" w:rsidRPr="00CC4832" w:rsidRDefault="00FA2EDB" w:rsidP="00FA2EDB">
      <w:pPr>
        <w:pStyle w:val="a3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</w:rPr>
        <w:t xml:space="preserve">Для 1С должен быть разработан документ, позволяющий получить текущий вес (например, при нажатии определенной кнопки в документе) посредством </w:t>
      </w:r>
      <w:r w:rsidRPr="00CC4832">
        <w:rPr>
          <w:rFonts w:asciiTheme="minorHAnsi" w:hAnsiTheme="minorHAnsi" w:cstheme="minorHAnsi"/>
          <w:lang w:val="en-US"/>
        </w:rPr>
        <w:t>HTTP</w:t>
      </w:r>
      <w:r w:rsidRPr="00CC4832">
        <w:rPr>
          <w:rFonts w:asciiTheme="minorHAnsi" w:hAnsiTheme="minorHAnsi" w:cstheme="minorHAnsi"/>
        </w:rPr>
        <w:t>-запроса. Пример такого документа – «Чек ККМ», который есть почти во всех конфигурациях на неуправляемых формах.</w:t>
      </w:r>
    </w:p>
    <w:p w:rsidR="00FA2EDB" w:rsidRDefault="00FA2EDB" w:rsidP="00FA2EDB">
      <w:pPr>
        <w:pStyle w:val="a3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C4832">
        <w:rPr>
          <w:rFonts w:asciiTheme="minorHAnsi" w:hAnsiTheme="minorHAnsi" w:cstheme="minorHAnsi"/>
          <w:lang w:val="en-US"/>
        </w:rPr>
        <w:t>WEB</w:t>
      </w:r>
      <w:r w:rsidRPr="00CC4832">
        <w:rPr>
          <w:rFonts w:asciiTheme="minorHAnsi" w:hAnsiTheme="minorHAnsi" w:cstheme="minorHAnsi"/>
        </w:rPr>
        <w:t>-сервер отдает только текущий вес на весах, поэтому сопоставление тары и брутто, вычисление нетто для каждого автомобиля должно делаться в 1С.</w:t>
      </w:r>
    </w:p>
    <w:p w:rsidR="00752C8F" w:rsidRDefault="00752C8F" w:rsidP="00752C8F">
      <w:pPr>
        <w:ind w:left="888"/>
        <w:jc w:val="both"/>
        <w:rPr>
          <w:rFonts w:asciiTheme="minorHAnsi" w:hAnsiTheme="minorHAnsi" w:cstheme="minorHAnsi"/>
        </w:rPr>
      </w:pPr>
      <w:r w:rsidRPr="00752C8F">
        <w:rPr>
          <w:rFonts w:asciiTheme="minorHAnsi" w:hAnsiTheme="minorHAnsi" w:cstheme="minorHAnsi"/>
          <w:b/>
          <w:u w:val="single"/>
        </w:rPr>
        <w:t>Скачать сервер и инструкцию:</w:t>
      </w:r>
      <w:r w:rsidRPr="00752C8F">
        <w:rPr>
          <w:rFonts w:asciiTheme="minorHAnsi" w:hAnsiTheme="minorHAnsi" w:cstheme="minorHAnsi"/>
        </w:rPr>
        <w:t xml:space="preserve"> </w:t>
      </w:r>
      <w:hyperlink r:id="rId12" w:history="1">
        <w:r w:rsidRPr="00E71A2E">
          <w:rPr>
            <w:rStyle w:val="a4"/>
            <w:rFonts w:asciiTheme="minorHAnsi" w:hAnsiTheme="minorHAnsi" w:cstheme="minorHAnsi"/>
          </w:rPr>
          <w:t>https://disk.yandex.ru/d/GCJeuZnWseMAJw</w:t>
        </w:r>
      </w:hyperlink>
    </w:p>
    <w:p w:rsidR="00752C8F" w:rsidRPr="00752C8F" w:rsidRDefault="00752C8F" w:rsidP="00752C8F">
      <w:pPr>
        <w:ind w:left="888"/>
        <w:jc w:val="both"/>
        <w:rPr>
          <w:rFonts w:asciiTheme="minorHAnsi" w:hAnsiTheme="minorHAnsi" w:cstheme="minorHAnsi"/>
        </w:rPr>
      </w:pPr>
    </w:p>
    <w:p w:rsidR="00752C8F" w:rsidRPr="00CC4832" w:rsidRDefault="00752C8F" w:rsidP="00752C8F">
      <w:pPr>
        <w:pStyle w:val="a3"/>
        <w:ind w:left="1512"/>
        <w:jc w:val="both"/>
        <w:rPr>
          <w:rFonts w:asciiTheme="minorHAnsi" w:hAnsiTheme="minorHAnsi" w:cstheme="minorHAnsi"/>
        </w:rPr>
      </w:pPr>
    </w:p>
    <w:p w:rsidR="00FA2EDB" w:rsidRPr="00CC4832" w:rsidRDefault="00FA2EDB" w:rsidP="00FA2EDB">
      <w:pPr>
        <w:pStyle w:val="a3"/>
        <w:ind w:left="360"/>
        <w:jc w:val="both"/>
        <w:rPr>
          <w:rFonts w:asciiTheme="minorHAnsi" w:hAnsiTheme="minorHAnsi" w:cstheme="minorHAnsi"/>
        </w:rPr>
      </w:pPr>
    </w:p>
    <w:p w:rsidR="00446BB0" w:rsidRDefault="00446BB0" w:rsidP="00A47330">
      <w:pPr>
        <w:jc w:val="both"/>
      </w:pPr>
    </w:p>
    <w:sectPr w:rsidR="00446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B7A68"/>
    <w:multiLevelType w:val="hybridMultilevel"/>
    <w:tmpl w:val="844858C8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2E287FA1"/>
    <w:multiLevelType w:val="hybridMultilevel"/>
    <w:tmpl w:val="3676BDA4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346D0733"/>
    <w:multiLevelType w:val="hybridMultilevel"/>
    <w:tmpl w:val="D4880B44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232" w:hanging="360"/>
      </w:pPr>
    </w:lvl>
    <w:lvl w:ilvl="2" w:tplc="0419001B">
      <w:start w:val="1"/>
      <w:numFmt w:val="lowerRoman"/>
      <w:lvlText w:val="%3."/>
      <w:lvlJc w:val="right"/>
      <w:pPr>
        <w:ind w:left="2952" w:hanging="180"/>
      </w:pPr>
    </w:lvl>
    <w:lvl w:ilvl="3" w:tplc="0419000F">
      <w:start w:val="1"/>
      <w:numFmt w:val="decimal"/>
      <w:lvlText w:val="%4."/>
      <w:lvlJc w:val="left"/>
      <w:pPr>
        <w:ind w:left="3672" w:hanging="360"/>
      </w:pPr>
    </w:lvl>
    <w:lvl w:ilvl="4" w:tplc="04190019">
      <w:start w:val="1"/>
      <w:numFmt w:val="lowerLetter"/>
      <w:lvlText w:val="%5."/>
      <w:lvlJc w:val="left"/>
      <w:pPr>
        <w:ind w:left="4392" w:hanging="360"/>
      </w:pPr>
    </w:lvl>
    <w:lvl w:ilvl="5" w:tplc="0419001B">
      <w:start w:val="1"/>
      <w:numFmt w:val="lowerRoman"/>
      <w:lvlText w:val="%6."/>
      <w:lvlJc w:val="right"/>
      <w:pPr>
        <w:ind w:left="5112" w:hanging="180"/>
      </w:pPr>
    </w:lvl>
    <w:lvl w:ilvl="6" w:tplc="0419000F">
      <w:start w:val="1"/>
      <w:numFmt w:val="decimal"/>
      <w:lvlText w:val="%7."/>
      <w:lvlJc w:val="left"/>
      <w:pPr>
        <w:ind w:left="5832" w:hanging="360"/>
      </w:pPr>
    </w:lvl>
    <w:lvl w:ilvl="7" w:tplc="04190019">
      <w:start w:val="1"/>
      <w:numFmt w:val="lowerLetter"/>
      <w:lvlText w:val="%8."/>
      <w:lvlJc w:val="left"/>
      <w:pPr>
        <w:ind w:left="6552" w:hanging="360"/>
      </w:pPr>
    </w:lvl>
    <w:lvl w:ilvl="8" w:tplc="0419001B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4A1F5875"/>
    <w:multiLevelType w:val="hybridMultilevel"/>
    <w:tmpl w:val="893078E4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62977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9996377"/>
    <w:multiLevelType w:val="hybridMultilevel"/>
    <w:tmpl w:val="4F8898C4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6E2269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05E0E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B29"/>
    <w:rsid w:val="00057E5B"/>
    <w:rsid w:val="003927B0"/>
    <w:rsid w:val="00397412"/>
    <w:rsid w:val="003C3421"/>
    <w:rsid w:val="004022EE"/>
    <w:rsid w:val="00403AA6"/>
    <w:rsid w:val="00446BB0"/>
    <w:rsid w:val="00632D89"/>
    <w:rsid w:val="006F571D"/>
    <w:rsid w:val="00704147"/>
    <w:rsid w:val="00752C8F"/>
    <w:rsid w:val="007A5DE6"/>
    <w:rsid w:val="00852EB9"/>
    <w:rsid w:val="008C5540"/>
    <w:rsid w:val="008F50B9"/>
    <w:rsid w:val="009B5D6C"/>
    <w:rsid w:val="00A47330"/>
    <w:rsid w:val="00A721AD"/>
    <w:rsid w:val="00CC4832"/>
    <w:rsid w:val="00D52B29"/>
    <w:rsid w:val="00DD257B"/>
    <w:rsid w:val="00DE6676"/>
    <w:rsid w:val="00E66012"/>
    <w:rsid w:val="00F63F3E"/>
    <w:rsid w:val="00FA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C08BC-6DBA-40AF-8C61-86206499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832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832"/>
    <w:pPr>
      <w:ind w:left="720"/>
    </w:pPr>
  </w:style>
  <w:style w:type="character" w:styleId="a4">
    <w:name w:val="Hyperlink"/>
    <w:basedOn w:val="a0"/>
    <w:uiPriority w:val="99"/>
    <w:unhideWhenUsed/>
    <w:rsid w:val="004022E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B5D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KryhigIv5vpGU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0k2zURRRf-kU3g" TargetMode="External"/><Relationship Id="rId12" Type="http://schemas.openxmlformats.org/officeDocument/2006/relationships/hyperlink" Target="https://disk.yandex.ru/d/GCJeuZnWseMAJ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vkPGyYIkr-3t9g" TargetMode="External"/><Relationship Id="rId11" Type="http://schemas.openxmlformats.org/officeDocument/2006/relationships/hyperlink" Target="https://disk.yandex.ru/d/b_o8CJz5gR5ECQ" TargetMode="External"/><Relationship Id="rId5" Type="http://schemas.openxmlformats.org/officeDocument/2006/relationships/hyperlink" Target="https://disk.yandex.ru/i/vkPGyYIkr-3t9g" TargetMode="External"/><Relationship Id="rId10" Type="http://schemas.openxmlformats.org/officeDocument/2006/relationships/hyperlink" Target="https://disk.yandex.ru/d/zdolf1JD6H_af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oGalZrwyvFMsG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 Дмитрий Юрьевич</dc:creator>
  <cp:keywords/>
  <dc:description/>
  <cp:lastModifiedBy>Поляков Дмитрий Юрьевич</cp:lastModifiedBy>
  <cp:revision>17</cp:revision>
  <dcterms:created xsi:type="dcterms:W3CDTF">2024-05-16T11:40:00Z</dcterms:created>
  <dcterms:modified xsi:type="dcterms:W3CDTF">2024-12-19T08:11:00Z</dcterms:modified>
</cp:coreProperties>
</file>